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2358CC" w14:textId="603A1396" w:rsidR="00F7150E" w:rsidRPr="00191A8F" w:rsidRDefault="00560107" w:rsidP="00560107">
      <w:pPr>
        <w:pStyle w:val="Heading1"/>
        <w:spacing w:line="276" w:lineRule="auto"/>
        <w:ind w:right="-330"/>
        <w:rPr>
          <w:rFonts w:ascii="Nirmala UI" w:hAnsi="Nirmala UI" w:cs="Nirmala UI"/>
          <w:sz w:val="48"/>
          <w:szCs w:val="48"/>
        </w:rPr>
      </w:pPr>
      <w:r w:rsidRPr="00191A8F">
        <w:rPr>
          <w:rFonts w:ascii="Nirmala UI" w:hAnsi="Nirmala UI" w:cs="Nirmala UI"/>
          <w:sz w:val="48"/>
          <w:szCs w:val="48"/>
          <w:cs/>
          <w:lang w:val="en-GB" w:bidi="hi-IN"/>
        </w:rPr>
        <w:t>सम्मानजनक वार्तालापहरूका लागि पकेट गाईड</w:t>
      </w:r>
      <w:r w:rsidRPr="00191A8F">
        <w:rPr>
          <w:rFonts w:ascii="Nirmala UI" w:hAnsi="Nirmala UI" w:cs="Nirmala UI"/>
          <w:sz w:val="48"/>
          <w:szCs w:val="48"/>
          <w:lang w:val="en-GB"/>
        </w:rPr>
        <w:t xml:space="preserve"> </w:t>
      </w:r>
    </w:p>
    <w:p w14:paraId="4304CC66" w14:textId="66180BC1" w:rsidR="00E310FD" w:rsidRPr="00191A8F" w:rsidRDefault="00560107" w:rsidP="00560107">
      <w:pPr>
        <w:pStyle w:val="Heading3"/>
        <w:spacing w:line="276" w:lineRule="auto"/>
        <w:rPr>
          <w:rFonts w:ascii="Nirmala UI" w:hAnsi="Nirmala UI" w:cs="Nirmala UI"/>
        </w:rPr>
      </w:pPr>
      <w:r w:rsidRPr="00191A8F">
        <w:rPr>
          <w:rFonts w:ascii="Nirmala UI" w:hAnsi="Nirmala UI" w:cs="Nirmala UI"/>
          <w:cs/>
          <w:lang w:bidi="hi-IN"/>
        </w:rPr>
        <w:t>महिलाप्रति देखाईने सबै अनादर हिंसामा परिणत हुँदैन। तर महिलामाथि हुने सबै हिंसाहरू अपमानपूर्ण व्यवहारबाट शुरू हुन्छन्‌।</w:t>
      </w:r>
      <w:r w:rsidRPr="00191A8F">
        <w:rPr>
          <w:rFonts w:ascii="Nirmala UI" w:hAnsi="Nirmala UI" w:cs="Nirmala UI"/>
        </w:rPr>
        <w:t xml:space="preserve"> </w:t>
      </w:r>
    </w:p>
    <w:p w14:paraId="6B723FEA" w14:textId="77777777" w:rsidR="00560107" w:rsidRPr="00191A8F" w:rsidRDefault="00560107" w:rsidP="00560107">
      <w:pPr>
        <w:spacing w:line="276" w:lineRule="auto"/>
        <w:rPr>
          <w:rFonts w:ascii="Nirmala UI" w:hAnsi="Nirmala UI" w:cs="Nirmala UI"/>
        </w:rPr>
      </w:pPr>
      <w:r w:rsidRPr="00191A8F">
        <w:rPr>
          <w:rFonts w:ascii="Nirmala UI" w:hAnsi="Nirmala UI" w:cs="Nirmala UI"/>
          <w:cs/>
          <w:lang w:bidi="hi-IN"/>
        </w:rPr>
        <w:t xml:space="preserve">यो </w:t>
      </w:r>
      <w:r w:rsidRPr="00191A8F">
        <w:rPr>
          <w:rFonts w:ascii="Nirmala UI" w:hAnsi="Nirmala UI" w:cs="Nirmala UI"/>
        </w:rPr>
        <w:t>Stop it at the Start (</w:t>
      </w:r>
      <w:r w:rsidRPr="00191A8F">
        <w:rPr>
          <w:rFonts w:ascii="Nirmala UI" w:hAnsi="Nirmala UI" w:cs="Nirmala UI"/>
          <w:cs/>
          <w:lang w:bidi="hi-IN"/>
        </w:rPr>
        <w:t>शुरूमैं रोकौं) अभियानको उद्देश्य महिलामाथि हुने हिंसाको अन्त्य गर्नु हो । पारिवारिक</w:t>
      </w:r>
      <w:r w:rsidRPr="00191A8F">
        <w:rPr>
          <w:rFonts w:ascii="Nirmala UI" w:hAnsi="Nirmala UI" w:cs="Nirmala UI"/>
        </w:rPr>
        <w:t xml:space="preserve">, </w:t>
      </w:r>
      <w:r w:rsidRPr="00191A8F">
        <w:rPr>
          <w:rFonts w:ascii="Nirmala UI" w:hAnsi="Nirmala UI" w:cs="Nirmala UI"/>
          <w:cs/>
          <w:lang w:bidi="hi-IN"/>
        </w:rPr>
        <w:t xml:space="preserve">घरेलु तथा यौनजन्य हिंसाको शिकार हुनेहरूमा अधिकांश महिला छन् र महिलामाथि हुने अधिकांश हिंसा पुरुषबाट हुने गरेको छन्‌।  </w:t>
      </w:r>
    </w:p>
    <w:p w14:paraId="190AD651" w14:textId="77777777" w:rsidR="00560107" w:rsidRPr="00191A8F" w:rsidRDefault="00560107" w:rsidP="00560107">
      <w:pPr>
        <w:spacing w:line="276" w:lineRule="auto"/>
        <w:rPr>
          <w:rFonts w:ascii="Nirmala UI" w:hAnsi="Nirmala UI" w:cs="Nirmala UI"/>
        </w:rPr>
      </w:pPr>
      <w:r w:rsidRPr="00191A8F">
        <w:rPr>
          <w:rFonts w:ascii="Nirmala UI" w:hAnsi="Nirmala UI" w:cs="Nirmala UI"/>
          <w:cs/>
          <w:lang w:bidi="hi-IN"/>
        </w:rPr>
        <w:t>यस पकेट गाइडको उद्देश्य वयस्कहरूलाई नवयुवाहरूसँग सम्मान र सम्मानजनक सम्बन्धहरूको बारे वार्तालाप गर्न सहयोग गर्नु हो।</w:t>
      </w:r>
    </w:p>
    <w:p w14:paraId="18C3C577" w14:textId="69629E26" w:rsidR="00E310FD" w:rsidRPr="00191A8F" w:rsidRDefault="00560107" w:rsidP="00560107">
      <w:pPr>
        <w:spacing w:line="276" w:lineRule="auto"/>
        <w:rPr>
          <w:rFonts w:ascii="Nirmala UI" w:hAnsi="Nirmala UI" w:cs="Nirmala UI"/>
        </w:rPr>
      </w:pPr>
      <w:r w:rsidRPr="00191A8F">
        <w:rPr>
          <w:rFonts w:ascii="Nirmala UI" w:hAnsi="Nirmala UI" w:cs="Nirmala UI"/>
          <w:cs/>
          <w:lang w:bidi="hi-IN"/>
        </w:rPr>
        <w:t>तपाईंले आफूले के विश्वास गर्नुहुन्छ</w:t>
      </w:r>
      <w:r w:rsidRPr="00191A8F">
        <w:rPr>
          <w:rFonts w:ascii="Nirmala UI" w:hAnsi="Nirmala UI" w:cs="Nirmala UI"/>
        </w:rPr>
        <w:t xml:space="preserve">, </w:t>
      </w:r>
      <w:r w:rsidRPr="00191A8F">
        <w:rPr>
          <w:rFonts w:ascii="Nirmala UI" w:hAnsi="Nirmala UI" w:cs="Nirmala UI"/>
          <w:cs/>
          <w:lang w:bidi="hi-IN"/>
        </w:rPr>
        <w:t>के भन्न सक्नुहुन्छ र कसरी सकारात्मक वार्तालाप गर्न सक्नुहुन्छ भन्ने विचार गर्नुभएमा</w:t>
      </w:r>
      <w:r w:rsidRPr="00191A8F">
        <w:rPr>
          <w:rFonts w:ascii="Nirmala UI" w:hAnsi="Nirmala UI" w:cs="Nirmala UI"/>
        </w:rPr>
        <w:t xml:space="preserve">, </w:t>
      </w:r>
      <w:r w:rsidRPr="00191A8F">
        <w:rPr>
          <w:rFonts w:ascii="Nirmala UI" w:hAnsi="Nirmala UI" w:cs="Nirmala UI"/>
          <w:cs/>
          <w:lang w:bidi="hi-IN"/>
        </w:rPr>
        <w:t>तपाईंले हरेक अवसरको अधिकतम उपयोग गर्न सक्नुहुन्छ।</w:t>
      </w:r>
      <w:r w:rsidRPr="00191A8F">
        <w:rPr>
          <w:rFonts w:ascii="Nirmala UI" w:hAnsi="Nirmala UI" w:cs="Nirmala UI"/>
        </w:rPr>
        <w:t xml:space="preserve"> </w:t>
      </w:r>
    </w:p>
    <w:p w14:paraId="10820B1C" w14:textId="3A01D577" w:rsidR="00E310FD" w:rsidRPr="00191A8F" w:rsidRDefault="00560107" w:rsidP="00560107">
      <w:pPr>
        <w:pStyle w:val="Heading3"/>
        <w:spacing w:line="276" w:lineRule="auto"/>
        <w:rPr>
          <w:rFonts w:ascii="Nirmala UI" w:hAnsi="Nirmala UI" w:cs="Nirmala UI"/>
        </w:rPr>
      </w:pPr>
      <w:r w:rsidRPr="00191A8F">
        <w:rPr>
          <w:rFonts w:ascii="Nirmala UI" w:hAnsi="Nirmala UI" w:cs="Nirmala UI"/>
          <w:cs/>
          <w:lang w:bidi="hi-IN"/>
        </w:rPr>
        <w:t>शुरूमै र अक्सर कुरा गर्न तयार रहनुहोस्</w:t>
      </w:r>
      <w:r w:rsidRPr="00191A8F">
        <w:rPr>
          <w:rFonts w:ascii="Nirmala UI" w:hAnsi="Nirmala UI" w:cs="Nirmala UI"/>
        </w:rPr>
        <w:t xml:space="preserve"> </w:t>
      </w:r>
    </w:p>
    <w:p w14:paraId="0B6A3802" w14:textId="77777777" w:rsidR="00560107" w:rsidRPr="00191A8F" w:rsidRDefault="00560107" w:rsidP="00560107">
      <w:pPr>
        <w:spacing w:line="276" w:lineRule="auto"/>
        <w:rPr>
          <w:rFonts w:ascii="Nirmala UI" w:hAnsi="Nirmala UI" w:cs="Nirmala UI"/>
        </w:rPr>
      </w:pPr>
      <w:r w:rsidRPr="00191A8F">
        <w:rPr>
          <w:rFonts w:ascii="Nirmala UI" w:hAnsi="Nirmala UI" w:cs="Nirmala UI"/>
          <w:cs/>
          <w:lang w:bidi="hi-IN"/>
        </w:rPr>
        <w:t>आफूले असहज महसुस गर्ने कुरा तपाईंले देख्दा वा सुन्दा</w:t>
      </w:r>
      <w:r w:rsidRPr="00191A8F">
        <w:rPr>
          <w:rFonts w:ascii="Nirmala UI" w:hAnsi="Nirmala UI" w:cs="Nirmala UI"/>
        </w:rPr>
        <w:t xml:space="preserve">,  </w:t>
      </w:r>
      <w:r w:rsidRPr="00191A8F">
        <w:rPr>
          <w:rFonts w:ascii="Nirmala UI" w:hAnsi="Nirmala UI" w:cs="Nirmala UI"/>
          <w:cs/>
          <w:lang w:bidi="hi-IN"/>
        </w:rPr>
        <w:t xml:space="preserve">तपाईंको बच्चाले प्रश्न सोध्दा वा उनीहरूले गफ गर्न खोज्दा कुरा गर्न तयार रहनुहोस्। </w:t>
      </w:r>
    </w:p>
    <w:p w14:paraId="04F35A87" w14:textId="77777777" w:rsidR="00560107" w:rsidRPr="00191A8F" w:rsidRDefault="00560107" w:rsidP="00560107">
      <w:pPr>
        <w:spacing w:line="276" w:lineRule="auto"/>
        <w:rPr>
          <w:rFonts w:ascii="Nirmala UI" w:hAnsi="Nirmala UI" w:cs="Nirmala UI"/>
        </w:rPr>
      </w:pPr>
      <w:r w:rsidRPr="00191A8F">
        <w:rPr>
          <w:rFonts w:ascii="Nirmala UI" w:hAnsi="Nirmala UI" w:cs="Nirmala UI"/>
          <w:cs/>
          <w:lang w:bidi="hi-IN"/>
        </w:rPr>
        <w:t>दैनिक परिवेशहरूमा देखा पर्ने अवसरहरूको फाइदा उठाउने प्रयास गर्नुहोस्</w:t>
      </w:r>
      <w:r w:rsidRPr="00191A8F">
        <w:rPr>
          <w:rFonts w:ascii="Nirmala UI" w:hAnsi="Nirmala UI" w:cs="Nirmala UI"/>
        </w:rPr>
        <w:t xml:space="preserve">, </w:t>
      </w:r>
      <w:r w:rsidRPr="00191A8F">
        <w:rPr>
          <w:rFonts w:ascii="Nirmala UI" w:hAnsi="Nirmala UI" w:cs="Nirmala UI"/>
          <w:cs/>
          <w:lang w:bidi="hi-IN"/>
        </w:rPr>
        <w:t xml:space="preserve">ता कि </w:t>
      </w:r>
      <w:r w:rsidRPr="00191A8F">
        <w:rPr>
          <w:rFonts w:ascii="Nirmala UI" w:hAnsi="Nirmala UI" w:cs="Nirmala UI"/>
        </w:rPr>
        <w:t>‘</w:t>
      </w:r>
      <w:r w:rsidRPr="00191A8F">
        <w:rPr>
          <w:rFonts w:ascii="Nirmala UI" w:hAnsi="Nirmala UI" w:cs="Nirmala UI"/>
          <w:cs/>
          <w:lang w:bidi="hi-IN"/>
        </w:rPr>
        <w:t>कठिन</w:t>
      </w:r>
      <w:r w:rsidRPr="00191A8F">
        <w:rPr>
          <w:rFonts w:ascii="Nirmala UI" w:hAnsi="Nirmala UI" w:cs="Nirmala UI"/>
        </w:rPr>
        <w:t xml:space="preserve">’ </w:t>
      </w:r>
      <w:r w:rsidRPr="00191A8F">
        <w:rPr>
          <w:rFonts w:ascii="Nirmala UI" w:hAnsi="Nirmala UI" w:cs="Nirmala UI"/>
          <w:cs/>
          <w:lang w:bidi="hi-IN"/>
        </w:rPr>
        <w:t>कुराकानीहरू सहज बन्न सकुन।</w:t>
      </w:r>
    </w:p>
    <w:p w14:paraId="78D7292C" w14:textId="3ECCB132" w:rsidR="00A16D53" w:rsidRPr="00191A8F" w:rsidRDefault="00560107" w:rsidP="00191A8F">
      <w:pPr>
        <w:spacing w:line="276" w:lineRule="auto"/>
        <w:rPr>
          <w:rFonts w:ascii="Nirmala UI" w:hAnsi="Nirmala UI" w:cs="Nirmala UI"/>
          <w:lang w:bidi="hi-IN"/>
        </w:rPr>
      </w:pPr>
      <w:r w:rsidRPr="00191A8F">
        <w:rPr>
          <w:rFonts w:ascii="Nirmala UI" w:hAnsi="Nirmala UI" w:cs="Nirmala UI"/>
          <w:cs/>
          <w:lang w:bidi="hi-IN"/>
        </w:rPr>
        <w:t>तुरुन्त र शान्तिपूर्वक अनादरपूर्ण व्यवहारहरू किन अनुचित थिए र अन्य व्यक्तिहरूमाथि त्यसले पारेको असरका बारेमा व्याख्या गर्नुहोस्।</w:t>
      </w:r>
      <w:r w:rsidRPr="00191A8F">
        <w:rPr>
          <w:rFonts w:ascii="Nirmala UI" w:hAnsi="Nirmala UI" w:cs="Nirmala UI"/>
        </w:rPr>
        <w:t xml:space="preserve"> </w:t>
      </w:r>
      <w:r w:rsidR="00A16D53" w:rsidRPr="00191A8F">
        <w:rPr>
          <w:rFonts w:ascii="Nirmala UI" w:hAnsi="Nirmala UI" w:cs="Nirmala UI"/>
        </w:rPr>
        <w:tab/>
      </w:r>
    </w:p>
    <w:p w14:paraId="60BFC6F6" w14:textId="26A672A1" w:rsidR="00E310FD" w:rsidRPr="00191A8F" w:rsidRDefault="00560107" w:rsidP="00560107">
      <w:pPr>
        <w:pStyle w:val="Heading3"/>
        <w:spacing w:line="276" w:lineRule="auto"/>
        <w:rPr>
          <w:rFonts w:ascii="Nirmala UI" w:hAnsi="Nirmala UI" w:cs="Nirmala UI"/>
        </w:rPr>
      </w:pPr>
      <w:r w:rsidRPr="00191A8F">
        <w:rPr>
          <w:rFonts w:ascii="Nirmala UI" w:hAnsi="Nirmala UI" w:cs="Nirmala UI"/>
          <w:cs/>
          <w:lang w:bidi="hi-IN"/>
        </w:rPr>
        <w:t>उदाहरणहरूका बारेमा सोच्नुहोस्‌</w:t>
      </w:r>
      <w:r w:rsidRPr="00191A8F">
        <w:rPr>
          <w:rFonts w:ascii="Nirmala UI" w:hAnsi="Nirmala UI" w:cs="Nirmala UI"/>
        </w:rPr>
        <w:t xml:space="preserve"> </w:t>
      </w:r>
    </w:p>
    <w:p w14:paraId="173D50EE" w14:textId="26566DDD" w:rsidR="00191A8F" w:rsidRPr="00191A8F" w:rsidRDefault="00560107" w:rsidP="00191A8F">
      <w:pPr>
        <w:spacing w:line="276" w:lineRule="auto"/>
        <w:rPr>
          <w:rFonts w:ascii="Nirmala UI" w:hAnsi="Nirmala UI" w:cs="Nirmala UI"/>
          <w:lang w:bidi="hi-IN"/>
        </w:rPr>
      </w:pPr>
      <w:r w:rsidRPr="00191A8F">
        <w:rPr>
          <w:rFonts w:ascii="Nirmala UI" w:hAnsi="Nirmala UI" w:cs="Nirmala UI"/>
          <w:cs/>
          <w:lang w:bidi="hi-IN"/>
        </w:rPr>
        <w:t>पुरुषहरूले चोट पुर्याएमा पनि वा लैंगिक भूमिकाहरूको बारेमा कुरा गर्दा पनि महिलाहरूलाई नै दोष दिने गलत विचारहरूको बारेमा कुरा गर्दा तपाईंले टेलिभिजन</w:t>
      </w:r>
      <w:r w:rsidRPr="00191A8F">
        <w:rPr>
          <w:rFonts w:ascii="Nirmala UI" w:hAnsi="Nirmala UI" w:cs="Nirmala UI"/>
        </w:rPr>
        <w:t xml:space="preserve">, </w:t>
      </w:r>
      <w:r w:rsidRPr="00191A8F">
        <w:rPr>
          <w:rFonts w:ascii="Nirmala UI" w:hAnsi="Nirmala UI" w:cs="Nirmala UI"/>
          <w:cs/>
          <w:lang w:bidi="hi-IN"/>
        </w:rPr>
        <w:t xml:space="preserve">इन्टरनेट वा साझा अनुभवहरूका उदाहरणहरू प्रयोगले मद्दत गर्ने अनुभव गर्न सक्नुहुन्छ।  </w:t>
      </w:r>
      <w:r w:rsidRPr="00191A8F">
        <w:rPr>
          <w:rFonts w:ascii="Nirmala UI" w:hAnsi="Nirmala UI" w:cs="Nirmala UI"/>
        </w:rPr>
        <w:t xml:space="preserve"> </w:t>
      </w:r>
    </w:p>
    <w:p w14:paraId="30ABD2B0" w14:textId="673D8964" w:rsidR="00E310FD" w:rsidRPr="00191A8F" w:rsidRDefault="00191A8F" w:rsidP="00560107">
      <w:pPr>
        <w:pStyle w:val="Heading3"/>
        <w:spacing w:line="276" w:lineRule="auto"/>
        <w:rPr>
          <w:rFonts w:ascii="Nirmala UI" w:hAnsi="Nirmala UI" w:cs="Nirmala UI"/>
        </w:rPr>
      </w:pPr>
      <w:r w:rsidRPr="00191A8F">
        <w:rPr>
          <w:rFonts w:ascii="Nirmala UI" w:hAnsi="Nirmala UI" w:cs="Nirmala UI"/>
          <w:cs/>
          <w:lang w:bidi="hi-IN"/>
        </w:rPr>
        <w:t xml:space="preserve">उदाहरणद्वारा सिकाउनुहोस् </w:t>
      </w:r>
    </w:p>
    <w:p w14:paraId="03AA4EA7" w14:textId="04845593" w:rsidR="00E310FD" w:rsidRPr="00191A8F" w:rsidRDefault="00560107" w:rsidP="00560107">
      <w:pPr>
        <w:spacing w:line="276" w:lineRule="auto"/>
        <w:rPr>
          <w:rFonts w:ascii="Nirmala UI" w:hAnsi="Nirmala UI" w:cs="Nirmala UI"/>
          <w:rtl/>
        </w:rPr>
      </w:pPr>
      <w:r w:rsidRPr="00191A8F">
        <w:rPr>
          <w:rFonts w:ascii="Nirmala UI" w:hAnsi="Nirmala UI" w:cs="Nirmala UI"/>
          <w:cs/>
          <w:lang w:bidi="hi-IN"/>
        </w:rPr>
        <w:t>अभिभावक वा हेरचाहकर्ताको रूपमा तपाईं आफ्नो जीवनमा नवयुवा व्यक्तिहरूको लागि एक महत्त्वपूर्ण शिक्षक हुनुहुन्छ। कसैले पनि तपाईं पूर्ण हुनुपर्छ भन्ने आशा गर्दैन। कस्तो व्यवहार नगर्ने भनेर वार्तालाप गर्दा इमानदार तथा तर्कसंगत हुनु र व्यक्तिगत उदाहरणहरूको प्रयोग गर्नु महत्त्वपूर्ण हुन्छ।</w:t>
      </w:r>
    </w:p>
    <w:p w14:paraId="15BAD039" w14:textId="2BE3D491" w:rsidR="00194DD9" w:rsidRPr="00191A8F" w:rsidRDefault="00560107" w:rsidP="00560107">
      <w:pPr>
        <w:pStyle w:val="Heading3"/>
        <w:spacing w:line="276" w:lineRule="auto"/>
        <w:rPr>
          <w:rFonts w:ascii="Nirmala UI" w:hAnsi="Nirmala UI" w:cs="Nirmala UI"/>
        </w:rPr>
      </w:pPr>
      <w:r w:rsidRPr="00191A8F">
        <w:rPr>
          <w:rFonts w:ascii="Nirmala UI" w:hAnsi="Nirmala UI" w:cs="Nirmala UI"/>
          <w:cs/>
          <w:lang w:bidi="hi-IN"/>
        </w:rPr>
        <w:lastRenderedPageBreak/>
        <w:t>सम्पर्कमा रहनुहोस्</w:t>
      </w:r>
      <w:r w:rsidR="00194DD9" w:rsidRPr="00191A8F">
        <w:rPr>
          <w:rFonts w:ascii="Nirmala UI" w:hAnsi="Nirmala UI" w:cs="Nirmala UI"/>
        </w:rPr>
        <w:t xml:space="preserve"> </w:t>
      </w:r>
      <w:r w:rsidRPr="00191A8F">
        <w:rPr>
          <w:rFonts w:ascii="Nirmala UI" w:hAnsi="Nirmala UI" w:cs="Nirmala UI"/>
        </w:rPr>
        <w:t xml:space="preserve"> </w:t>
      </w:r>
    </w:p>
    <w:p w14:paraId="7D482F3D" w14:textId="77777777" w:rsidR="00560107" w:rsidRPr="00191A8F" w:rsidRDefault="00560107" w:rsidP="00560107">
      <w:pPr>
        <w:spacing w:line="276" w:lineRule="auto"/>
        <w:rPr>
          <w:rFonts w:ascii="Nirmala UI" w:hAnsi="Nirmala UI" w:cs="Nirmala UI"/>
        </w:rPr>
      </w:pPr>
      <w:r w:rsidRPr="00191A8F">
        <w:rPr>
          <w:rFonts w:ascii="Nirmala UI" w:hAnsi="Nirmala UI" w:cs="Nirmala UI"/>
          <w:cs/>
          <w:lang w:bidi="hi-IN"/>
        </w:rPr>
        <w:t>नवयुवाहरू अनेक प्रकारका अनलाइन गतिविधिहरूमा संलग्न हुन्छन्।</w:t>
      </w:r>
    </w:p>
    <w:p w14:paraId="3A5479B7" w14:textId="46CD13BE" w:rsidR="00E310FD" w:rsidRPr="00191A8F" w:rsidRDefault="00560107" w:rsidP="00560107">
      <w:pPr>
        <w:spacing w:line="276" w:lineRule="auto"/>
        <w:rPr>
          <w:rFonts w:ascii="Nirmala UI" w:hAnsi="Nirmala UI" w:cs="Nirmala UI"/>
        </w:rPr>
      </w:pPr>
      <w:r w:rsidRPr="00191A8F">
        <w:rPr>
          <w:rFonts w:ascii="Nirmala UI" w:hAnsi="Nirmala UI" w:cs="Nirmala UI"/>
          <w:cs/>
          <w:lang w:bidi="hi-IN"/>
        </w:rPr>
        <w:t>तपाईं नवीनतम प्रविधिको विशेषज्ञ हुनु आवश्यक छैन</w:t>
      </w:r>
      <w:r w:rsidRPr="00191A8F">
        <w:rPr>
          <w:rFonts w:ascii="Nirmala UI" w:hAnsi="Nirmala UI" w:cs="Nirmala UI"/>
        </w:rPr>
        <w:t xml:space="preserve">, </w:t>
      </w:r>
      <w:r w:rsidRPr="00191A8F">
        <w:rPr>
          <w:rFonts w:ascii="Nirmala UI" w:hAnsi="Nirmala UI" w:cs="Nirmala UI"/>
          <w:cs/>
          <w:lang w:bidi="hi-IN"/>
        </w:rPr>
        <w:t>तर उनीहरूले कुन प्लेटफर्महरूको प्रयोग गरिरहेका भन्ने थाहा पाउनु महत्वपूर्ण छ। सामाजिक मिडियामा के निकै प्रचलित भइरहेको छ र उनीहरु कोसँग सम्मिलित छन् भनेर सोध्नुहोस्।</w:t>
      </w:r>
      <w:r w:rsidRPr="00191A8F">
        <w:rPr>
          <w:rFonts w:ascii="Nirmala UI" w:hAnsi="Nirmala UI" w:cs="Nirmala UI"/>
        </w:rPr>
        <w:t xml:space="preserve"> </w:t>
      </w:r>
    </w:p>
    <w:p w14:paraId="55CE3480" w14:textId="5ADB2ACE" w:rsidR="00E310FD" w:rsidRPr="00191A8F" w:rsidRDefault="00560107" w:rsidP="00560107">
      <w:pPr>
        <w:pStyle w:val="Heading3"/>
        <w:spacing w:line="276" w:lineRule="auto"/>
        <w:rPr>
          <w:rFonts w:ascii="Nirmala UI" w:hAnsi="Nirmala UI" w:cs="Nirmala UI"/>
        </w:rPr>
      </w:pPr>
      <w:r w:rsidRPr="00191A8F">
        <w:rPr>
          <w:rFonts w:ascii="Nirmala UI" w:hAnsi="Nirmala UI" w:cs="Nirmala UI"/>
          <w:cs/>
          <w:lang w:bidi="hi-IN"/>
        </w:rPr>
        <w:t xml:space="preserve">कहिले सामेल हुने </w:t>
      </w:r>
      <w:r w:rsidRPr="00191A8F">
        <w:rPr>
          <w:rFonts w:ascii="Nirmala UI" w:hAnsi="Nirmala UI" w:cs="Nirmala UI"/>
        </w:rPr>
        <w:t xml:space="preserve"> </w:t>
      </w:r>
    </w:p>
    <w:p w14:paraId="5DD92980" w14:textId="77777777" w:rsidR="00560107" w:rsidRPr="00191A8F" w:rsidRDefault="00560107" w:rsidP="00560107">
      <w:pPr>
        <w:spacing w:line="276" w:lineRule="auto"/>
        <w:rPr>
          <w:rFonts w:ascii="Nirmala UI" w:hAnsi="Nirmala UI" w:cs="Nirmala UI"/>
        </w:rPr>
      </w:pPr>
      <w:r w:rsidRPr="00191A8F">
        <w:rPr>
          <w:rFonts w:ascii="Nirmala UI" w:hAnsi="Nirmala UI" w:cs="Nirmala UI"/>
          <w:cs/>
          <w:lang w:bidi="hi-IN"/>
        </w:rPr>
        <w:t xml:space="preserve">नवयुवाहरूले परिस्थितिलाई कसरी आफैले सम्हाल्न सक्छन् भन्ने कुरा गर्नुहोस्। उनीहरूले कुरा गर्न सक्ने अन्य विश्वासयोग्य वयस्कहरू भएनभएको सोध्नुहोस्। उनीहरूले तपाईंलाई सामेल गराउन नचाहे पनि तपाईंले हस्तक्षेप गर्न आवश्यक महसुस भने किन गरेको भन्नेबार उनीहरूलाई बताउनुहोस्‌। </w:t>
      </w:r>
    </w:p>
    <w:p w14:paraId="4178F55B" w14:textId="32CA360A" w:rsidR="00E17783" w:rsidRPr="00191A8F" w:rsidRDefault="00560107" w:rsidP="00560107">
      <w:pPr>
        <w:spacing w:line="276" w:lineRule="auto"/>
        <w:rPr>
          <w:rFonts w:ascii="Nirmala UI" w:hAnsi="Nirmala UI" w:cs="Nirmala UI"/>
        </w:rPr>
      </w:pPr>
      <w:r w:rsidRPr="00191A8F">
        <w:rPr>
          <w:rFonts w:ascii="Nirmala UI" w:hAnsi="Nirmala UI" w:cs="Nirmala UI"/>
          <w:cs/>
          <w:lang w:bidi="hi-IN"/>
        </w:rPr>
        <w:t>शुरुवात गर्न आत्मविश्वास बनाउनु कहिलेकाहीं सबैभन्दा गाह्रो काम हुन सक्छ।</w:t>
      </w:r>
      <w:r w:rsidRPr="00191A8F">
        <w:rPr>
          <w:rFonts w:ascii="Nirmala UI" w:hAnsi="Nirmala UI" w:cs="Nirmala UI"/>
          <w:lang w:val="en-GB"/>
        </w:rPr>
        <w:t xml:space="preserve"> </w:t>
      </w:r>
    </w:p>
    <w:p w14:paraId="41B54422" w14:textId="05DCAF22" w:rsidR="00857439" w:rsidRPr="00191A8F" w:rsidRDefault="00560107" w:rsidP="00560107">
      <w:pPr>
        <w:pStyle w:val="Heading3"/>
        <w:spacing w:line="276" w:lineRule="auto"/>
        <w:rPr>
          <w:rFonts w:ascii="Nirmala UI" w:hAnsi="Nirmala UI" w:cs="Nirmala UI"/>
        </w:rPr>
      </w:pPr>
      <w:r w:rsidRPr="00191A8F">
        <w:rPr>
          <w:rFonts w:ascii="Nirmala UI" w:hAnsi="Nirmala UI" w:cs="Nirmala UI"/>
          <w:cs/>
          <w:lang w:bidi="hi-IN"/>
        </w:rPr>
        <w:t>भाषा</w:t>
      </w:r>
      <w:r w:rsidRPr="00191A8F">
        <w:rPr>
          <w:rFonts w:ascii="Nirmala UI" w:hAnsi="Nirmala UI" w:cs="Nirmala UI"/>
        </w:rPr>
        <w:t xml:space="preserve"> </w:t>
      </w:r>
    </w:p>
    <w:p w14:paraId="6203B480" w14:textId="749568A9" w:rsidR="00857439" w:rsidRPr="00191A8F" w:rsidRDefault="00560107" w:rsidP="00560107">
      <w:pPr>
        <w:spacing w:line="276" w:lineRule="auto"/>
        <w:rPr>
          <w:rFonts w:ascii="Nirmala UI" w:hAnsi="Nirmala UI" w:cs="Nirmala UI"/>
        </w:rPr>
      </w:pPr>
      <w:r w:rsidRPr="00191A8F">
        <w:rPr>
          <w:rFonts w:ascii="Nirmala UI" w:hAnsi="Nirmala UI" w:cs="Nirmala UI"/>
          <w:cs/>
          <w:lang w:val="en-US" w:bidi="hi-IN"/>
        </w:rPr>
        <w:t>नवयुवाहरूसँग समावेशी र अरूप्रति सम्मानजनक भाषा प्रयोग गर्नुहोस् र त्यसकालागि प्रोत्साहन दिनुहोस्। भाषाले ठेस पुऱ्याउन</w:t>
      </w:r>
      <w:r w:rsidRPr="00191A8F">
        <w:rPr>
          <w:rFonts w:ascii="Nirmala UI" w:hAnsi="Nirmala UI" w:cs="Nirmala UI"/>
          <w:lang w:val="en-US"/>
        </w:rPr>
        <w:t xml:space="preserve">, </w:t>
      </w:r>
      <w:r w:rsidRPr="00191A8F">
        <w:rPr>
          <w:rFonts w:ascii="Nirmala UI" w:hAnsi="Nirmala UI" w:cs="Nirmala UI"/>
          <w:cs/>
          <w:lang w:val="en-US" w:bidi="hi-IN"/>
        </w:rPr>
        <w:t>धम्काउन</w:t>
      </w:r>
      <w:r w:rsidRPr="00191A8F">
        <w:rPr>
          <w:rFonts w:ascii="Nirmala UI" w:hAnsi="Nirmala UI" w:cs="Nirmala UI"/>
          <w:lang w:val="en-US"/>
        </w:rPr>
        <w:t xml:space="preserve">, </w:t>
      </w:r>
      <w:r w:rsidRPr="00191A8F">
        <w:rPr>
          <w:rFonts w:ascii="Nirmala UI" w:hAnsi="Nirmala UI" w:cs="Nirmala UI"/>
          <w:cs/>
          <w:lang w:val="en-US" w:bidi="hi-IN"/>
        </w:rPr>
        <w:t>सानो देखाउन</w:t>
      </w:r>
      <w:r w:rsidRPr="00191A8F">
        <w:rPr>
          <w:rFonts w:ascii="Nirmala UI" w:hAnsi="Nirmala UI" w:cs="Nirmala UI"/>
          <w:lang w:val="en-US"/>
        </w:rPr>
        <w:t xml:space="preserve">, </w:t>
      </w:r>
      <w:r w:rsidRPr="00191A8F">
        <w:rPr>
          <w:rFonts w:ascii="Nirmala UI" w:hAnsi="Nirmala UI" w:cs="Nirmala UI"/>
          <w:cs/>
          <w:lang w:val="en-US" w:bidi="hi-IN"/>
        </w:rPr>
        <w:t>बहिष्कृत गर्न र  हानिकारक रूढिवादी सोचलाई बलियो बनाउन सक्छ। समावेशी भाषाले मानिसहरूलाई समावेशित</w:t>
      </w:r>
      <w:r w:rsidRPr="00191A8F">
        <w:rPr>
          <w:rFonts w:ascii="Nirmala UI" w:hAnsi="Nirmala UI" w:cs="Nirmala UI"/>
          <w:lang w:val="en-US"/>
        </w:rPr>
        <w:t xml:space="preserve">, </w:t>
      </w:r>
      <w:r w:rsidRPr="00191A8F">
        <w:rPr>
          <w:rFonts w:ascii="Nirmala UI" w:hAnsi="Nirmala UI" w:cs="Nirmala UI"/>
          <w:cs/>
          <w:lang w:val="en-US" w:bidi="hi-IN"/>
        </w:rPr>
        <w:t>मूल्यवान र सशक्त महसुस गराउन सक्छ।</w:t>
      </w:r>
      <w:r w:rsidRPr="00191A8F">
        <w:rPr>
          <w:rFonts w:ascii="Nirmala UI" w:hAnsi="Nirmala UI" w:cs="Nirmala UI"/>
        </w:rPr>
        <w:t xml:space="preserve"> </w:t>
      </w:r>
    </w:p>
    <w:p w14:paraId="367C3777" w14:textId="498395C6" w:rsidR="00857439" w:rsidRPr="00191A8F" w:rsidRDefault="00560107" w:rsidP="00560107">
      <w:pPr>
        <w:pStyle w:val="Heading3"/>
        <w:spacing w:line="276" w:lineRule="auto"/>
        <w:rPr>
          <w:rFonts w:ascii="Nirmala UI" w:hAnsi="Nirmala UI" w:cs="Nirmala UI"/>
        </w:rPr>
      </w:pPr>
      <w:r w:rsidRPr="00191A8F">
        <w:rPr>
          <w:rFonts w:ascii="Nirmala UI" w:hAnsi="Nirmala UI" w:cs="Nirmala UI"/>
          <w:cs/>
          <w:lang w:bidi="hi-IN"/>
        </w:rPr>
        <w:t>सुझाव गरिएका विषय क्षेत्रहरू</w:t>
      </w:r>
      <w:r w:rsidRPr="00191A8F">
        <w:rPr>
          <w:rFonts w:ascii="Nirmala UI" w:hAnsi="Nirmala UI" w:cs="Nirmala UI"/>
        </w:rPr>
        <w:t xml:space="preserve"> </w:t>
      </w:r>
    </w:p>
    <w:p w14:paraId="56689949" w14:textId="4198597D" w:rsidR="00857439" w:rsidRPr="00191A8F" w:rsidRDefault="00560107" w:rsidP="00560107">
      <w:pPr>
        <w:spacing w:line="276" w:lineRule="auto"/>
        <w:rPr>
          <w:rFonts w:ascii="Nirmala UI" w:hAnsi="Nirmala UI" w:cs="Nirmala UI"/>
        </w:rPr>
      </w:pPr>
      <w:r w:rsidRPr="00191A8F">
        <w:rPr>
          <w:rFonts w:ascii="Nirmala UI" w:hAnsi="Nirmala UI" w:cs="Nirmala UI"/>
          <w:cs/>
          <w:lang w:val="en-US" w:bidi="hi-IN"/>
        </w:rPr>
        <w:t>तपाईंको नवयुवा व्यक्ति (</w:t>
      </w:r>
      <w:r w:rsidRPr="00191A8F">
        <w:rPr>
          <w:rFonts w:ascii="Nirmala UI" w:hAnsi="Nirmala UI" w:cs="Nirmala UI"/>
          <w:lang w:val="en-US"/>
        </w:rPr>
        <w:t xml:space="preserve">young person) </w:t>
      </w:r>
      <w:r w:rsidRPr="00191A8F">
        <w:rPr>
          <w:rFonts w:ascii="Nirmala UI" w:hAnsi="Nirmala UI" w:cs="Nirmala UI"/>
          <w:cs/>
          <w:lang w:val="en-US" w:bidi="hi-IN"/>
        </w:rPr>
        <w:t>को आफ्नो अनुभव</w:t>
      </w:r>
      <w:r w:rsidRPr="00191A8F">
        <w:rPr>
          <w:rFonts w:ascii="Nirmala UI" w:hAnsi="Nirmala UI" w:cs="Nirmala UI"/>
          <w:lang w:val="en-US"/>
        </w:rPr>
        <w:t xml:space="preserve">, </w:t>
      </w:r>
      <w:r w:rsidRPr="00191A8F">
        <w:rPr>
          <w:rFonts w:ascii="Nirmala UI" w:hAnsi="Nirmala UI" w:cs="Nirmala UI"/>
          <w:cs/>
          <w:lang w:val="en-US" w:bidi="hi-IN"/>
        </w:rPr>
        <w:t>विद्यमान ज्ञान र आवश्यकताहरूको बारेमा विचार गर्नुहोस् । वार्तालाप शुरू गर्दा उनीहरूको उमेर</w:t>
      </w:r>
      <w:r w:rsidRPr="00191A8F">
        <w:rPr>
          <w:rFonts w:ascii="Nirmala UI" w:hAnsi="Nirmala UI" w:cs="Nirmala UI"/>
          <w:lang w:val="en-US"/>
        </w:rPr>
        <w:t xml:space="preserve">, </w:t>
      </w:r>
      <w:r w:rsidRPr="00191A8F">
        <w:rPr>
          <w:rFonts w:ascii="Nirmala UI" w:hAnsi="Nirmala UI" w:cs="Nirmala UI"/>
          <w:cs/>
          <w:lang w:val="en-US" w:bidi="hi-IN"/>
        </w:rPr>
        <w:t>परिपक्वता र क्षमताको आधारमा विषयवस्तुहरू तयार गर्नुहोस्।</w:t>
      </w:r>
      <w:r w:rsidRPr="00191A8F">
        <w:rPr>
          <w:rFonts w:ascii="Nirmala UI" w:hAnsi="Nirmala UI" w:cs="Nirmala UI"/>
          <w:lang w:val="en-US"/>
        </w:rPr>
        <w:t xml:space="preserve"> </w:t>
      </w:r>
    </w:p>
    <w:p w14:paraId="276F015A" w14:textId="4B027951" w:rsidR="00857439" w:rsidRPr="00191A8F" w:rsidRDefault="00560107" w:rsidP="00560107">
      <w:pPr>
        <w:pStyle w:val="Heading3"/>
        <w:spacing w:line="276" w:lineRule="auto"/>
        <w:rPr>
          <w:rFonts w:ascii="Nirmala UI" w:hAnsi="Nirmala UI" w:cs="Nirmala UI"/>
        </w:rPr>
      </w:pPr>
      <w:r w:rsidRPr="00191A8F">
        <w:rPr>
          <w:rFonts w:ascii="Nirmala UI" w:hAnsi="Nirmala UI" w:cs="Nirmala UI"/>
          <w:cs/>
          <w:lang w:bidi="hi-IN"/>
        </w:rPr>
        <w:t xml:space="preserve">सम्मानको बारेमा बुझाउन </w:t>
      </w:r>
      <w:r w:rsidRPr="00191A8F">
        <w:rPr>
          <w:rFonts w:ascii="Nirmala UI" w:hAnsi="Nirmala UI" w:cs="Nirmala UI"/>
        </w:rPr>
        <w:t xml:space="preserve"> </w:t>
      </w:r>
    </w:p>
    <w:p w14:paraId="73A5FC9F" w14:textId="77777777" w:rsidR="00560107" w:rsidRPr="00191A8F" w:rsidRDefault="00560107" w:rsidP="00560107">
      <w:pPr>
        <w:pStyle w:val="BulletList"/>
        <w:spacing w:line="276" w:lineRule="auto"/>
        <w:rPr>
          <w:rFonts w:ascii="Nirmala UI" w:hAnsi="Nirmala UI" w:cs="Nirmala UI"/>
        </w:rPr>
      </w:pPr>
      <w:r w:rsidRPr="00191A8F">
        <w:rPr>
          <w:rFonts w:ascii="Nirmala UI" w:hAnsi="Nirmala UI" w:cs="Nirmala UI"/>
          <w:cs/>
          <w:lang w:bidi="hi-IN"/>
        </w:rPr>
        <w:t xml:space="preserve">सम्मानको अर्थ के हो र यो किन महत्त्वपूर्ण छ </w:t>
      </w:r>
    </w:p>
    <w:p w14:paraId="41D95759" w14:textId="77777777" w:rsidR="00560107" w:rsidRPr="00191A8F" w:rsidRDefault="00560107" w:rsidP="00560107">
      <w:pPr>
        <w:pStyle w:val="BulletList"/>
        <w:spacing w:line="276" w:lineRule="auto"/>
        <w:rPr>
          <w:rFonts w:ascii="Nirmala UI" w:hAnsi="Nirmala UI" w:cs="Nirmala UI"/>
        </w:rPr>
      </w:pPr>
      <w:r w:rsidRPr="00191A8F">
        <w:rPr>
          <w:rFonts w:ascii="Nirmala UI" w:hAnsi="Nirmala UI" w:cs="Nirmala UI"/>
          <w:cs/>
          <w:lang w:bidi="hi-IN"/>
        </w:rPr>
        <w:t>परिवारभित्र र साथीभाईहरुबीच सम्मान</w:t>
      </w:r>
    </w:p>
    <w:p w14:paraId="49F8C746" w14:textId="77777777" w:rsidR="00560107" w:rsidRPr="00191A8F" w:rsidRDefault="00560107" w:rsidP="00560107">
      <w:pPr>
        <w:pStyle w:val="BulletList"/>
        <w:spacing w:line="276" w:lineRule="auto"/>
        <w:rPr>
          <w:rFonts w:ascii="Nirmala UI" w:hAnsi="Nirmala UI" w:cs="Nirmala UI"/>
        </w:rPr>
      </w:pPr>
      <w:r w:rsidRPr="00191A8F">
        <w:rPr>
          <w:rFonts w:ascii="Nirmala UI" w:hAnsi="Nirmala UI" w:cs="Nirmala UI"/>
          <w:cs/>
          <w:lang w:bidi="hi-IN"/>
        </w:rPr>
        <w:t xml:space="preserve">आत्मसम्मान </w:t>
      </w:r>
    </w:p>
    <w:p w14:paraId="6801AF61" w14:textId="77777777" w:rsidR="00560107" w:rsidRPr="00191A8F" w:rsidRDefault="00560107" w:rsidP="00560107">
      <w:pPr>
        <w:pStyle w:val="BulletList"/>
        <w:spacing w:line="276" w:lineRule="auto"/>
        <w:rPr>
          <w:rFonts w:ascii="Nirmala UI" w:hAnsi="Nirmala UI" w:cs="Nirmala UI"/>
        </w:rPr>
      </w:pPr>
      <w:r w:rsidRPr="00191A8F">
        <w:rPr>
          <w:rFonts w:ascii="Nirmala UI" w:hAnsi="Nirmala UI" w:cs="Nirmala UI"/>
          <w:cs/>
          <w:lang w:bidi="hi-IN"/>
        </w:rPr>
        <w:t>खेलकुद र कार्यस्थलमा सम्मान</w:t>
      </w:r>
    </w:p>
    <w:p w14:paraId="50D723B4" w14:textId="725C0705" w:rsidR="00857439" w:rsidRPr="00191A8F" w:rsidRDefault="00560107" w:rsidP="00560107">
      <w:pPr>
        <w:pStyle w:val="BulletList"/>
        <w:spacing w:line="276" w:lineRule="auto"/>
        <w:rPr>
          <w:rFonts w:ascii="Nirmala UI" w:hAnsi="Nirmala UI" w:cs="Nirmala UI"/>
        </w:rPr>
      </w:pPr>
      <w:r w:rsidRPr="00191A8F">
        <w:rPr>
          <w:rFonts w:ascii="Nirmala UI" w:hAnsi="Nirmala UI" w:cs="Nirmala UI"/>
          <w:cs/>
          <w:lang w:bidi="hi-IN"/>
        </w:rPr>
        <w:t xml:space="preserve">सबै लिंगका मानिसहरूबीच सम्मानजनक सम्बन्ध </w:t>
      </w:r>
      <w:r w:rsidRPr="00191A8F">
        <w:rPr>
          <w:rFonts w:ascii="Nirmala UI" w:hAnsi="Nirmala UI" w:cs="Nirmala UI"/>
        </w:rPr>
        <w:t xml:space="preserve"> </w:t>
      </w:r>
    </w:p>
    <w:p w14:paraId="3249B5B9" w14:textId="6D7F43D2" w:rsidR="00857439" w:rsidRPr="00191A8F" w:rsidRDefault="00560107" w:rsidP="00560107">
      <w:pPr>
        <w:pStyle w:val="Heading3"/>
        <w:spacing w:line="276" w:lineRule="auto"/>
        <w:rPr>
          <w:rFonts w:ascii="Nirmala UI" w:hAnsi="Nirmala UI" w:cs="Nirmala UI"/>
        </w:rPr>
      </w:pPr>
      <w:r w:rsidRPr="00191A8F">
        <w:rPr>
          <w:rFonts w:ascii="Nirmala UI" w:hAnsi="Nirmala UI" w:cs="Nirmala UI"/>
          <w:cs/>
          <w:lang w:bidi="hi-IN"/>
        </w:rPr>
        <w:lastRenderedPageBreak/>
        <w:t xml:space="preserve">लैङ्गिक मापदण्डहरू </w:t>
      </w:r>
      <w:r w:rsidRPr="00191A8F">
        <w:rPr>
          <w:rFonts w:ascii="Nirmala UI" w:hAnsi="Nirmala UI" w:cs="Nirmala UI"/>
        </w:rPr>
        <w:t xml:space="preserve"> </w:t>
      </w:r>
    </w:p>
    <w:p w14:paraId="195C38A4" w14:textId="77777777" w:rsidR="00560107" w:rsidRPr="00191A8F" w:rsidRDefault="00560107" w:rsidP="00560107">
      <w:pPr>
        <w:pStyle w:val="BulletList"/>
        <w:spacing w:line="276" w:lineRule="auto"/>
        <w:rPr>
          <w:rFonts w:ascii="Nirmala UI" w:hAnsi="Nirmala UI" w:cs="Nirmala UI"/>
        </w:rPr>
      </w:pPr>
      <w:r w:rsidRPr="00191A8F">
        <w:rPr>
          <w:rFonts w:ascii="Nirmala UI" w:hAnsi="Nirmala UI" w:cs="Nirmala UI"/>
          <w:cs/>
          <w:lang w:bidi="hi-IN"/>
        </w:rPr>
        <w:t xml:space="preserve">के हो लैंगिक रूढ़िवादी </w:t>
      </w:r>
    </w:p>
    <w:p w14:paraId="01F5B636" w14:textId="77777777" w:rsidR="00560107" w:rsidRPr="00191A8F" w:rsidRDefault="00560107" w:rsidP="00560107">
      <w:pPr>
        <w:pStyle w:val="BulletList"/>
        <w:spacing w:line="276" w:lineRule="auto"/>
        <w:rPr>
          <w:rFonts w:ascii="Nirmala UI" w:hAnsi="Nirmala UI" w:cs="Nirmala UI"/>
        </w:rPr>
      </w:pPr>
      <w:r w:rsidRPr="00191A8F">
        <w:rPr>
          <w:rFonts w:ascii="Nirmala UI" w:hAnsi="Nirmala UI" w:cs="Nirmala UI"/>
          <w:cs/>
          <w:lang w:bidi="hi-IN"/>
        </w:rPr>
        <w:t>केटा वा पुरुष</w:t>
      </w:r>
      <w:r w:rsidRPr="00191A8F">
        <w:rPr>
          <w:rFonts w:ascii="Nirmala UI" w:hAnsi="Nirmala UI" w:cs="Nirmala UI"/>
        </w:rPr>
        <w:t xml:space="preserve">, </w:t>
      </w:r>
      <w:r w:rsidRPr="00191A8F">
        <w:rPr>
          <w:rFonts w:ascii="Nirmala UI" w:hAnsi="Nirmala UI" w:cs="Nirmala UI"/>
          <w:cs/>
          <w:lang w:bidi="hi-IN"/>
        </w:rPr>
        <w:t>केटी वा महिला</w:t>
      </w:r>
      <w:r w:rsidRPr="00191A8F">
        <w:rPr>
          <w:rFonts w:ascii="Nirmala UI" w:hAnsi="Nirmala UI" w:cs="Nirmala UI"/>
        </w:rPr>
        <w:t xml:space="preserve">, </w:t>
      </w:r>
      <w:r w:rsidRPr="00191A8F">
        <w:rPr>
          <w:rFonts w:ascii="Nirmala UI" w:hAnsi="Nirmala UI" w:cs="Nirmala UI"/>
          <w:cs/>
          <w:lang w:bidi="hi-IN"/>
        </w:rPr>
        <w:t>लैङ्गिकरूपमा विविध वा तरल हुनुको अर्थ के हो</w:t>
      </w:r>
      <w:r w:rsidRPr="00191A8F">
        <w:rPr>
          <w:rFonts w:ascii="Nirmala UI" w:hAnsi="Nirmala UI" w:cs="Nirmala UI"/>
        </w:rPr>
        <w:t>?</w:t>
      </w:r>
    </w:p>
    <w:p w14:paraId="4A5BE5CC" w14:textId="77777777" w:rsidR="00560107" w:rsidRPr="00191A8F" w:rsidRDefault="00560107" w:rsidP="00560107">
      <w:pPr>
        <w:pStyle w:val="BulletList"/>
        <w:spacing w:line="276" w:lineRule="auto"/>
        <w:rPr>
          <w:rFonts w:ascii="Nirmala UI" w:hAnsi="Nirmala UI" w:cs="Nirmala UI"/>
        </w:rPr>
      </w:pPr>
      <w:r w:rsidRPr="00191A8F">
        <w:rPr>
          <w:rFonts w:ascii="Nirmala UI" w:hAnsi="Nirmala UI" w:cs="Nirmala UI"/>
          <w:cs/>
          <w:lang w:bidi="hi-IN"/>
        </w:rPr>
        <w:t>लैङ्गिक समानताको अर्थ के हो र यो किन महत्त्वपूर्ण छ</w:t>
      </w:r>
    </w:p>
    <w:p w14:paraId="167619BA" w14:textId="5FD8E2C6" w:rsidR="00857439" w:rsidRPr="00191A8F" w:rsidRDefault="00560107" w:rsidP="00560107">
      <w:pPr>
        <w:pStyle w:val="BulletList"/>
        <w:spacing w:line="276" w:lineRule="auto"/>
        <w:rPr>
          <w:rFonts w:ascii="Nirmala UI" w:hAnsi="Nirmala UI" w:cs="Nirmala UI"/>
        </w:rPr>
      </w:pPr>
      <w:r w:rsidRPr="00191A8F">
        <w:rPr>
          <w:rFonts w:ascii="Nirmala UI" w:hAnsi="Nirmala UI" w:cs="Nirmala UI"/>
          <w:cs/>
          <w:lang w:bidi="hi-IN"/>
        </w:rPr>
        <w:t xml:space="preserve">मिडियामा विभिन्न लैङ्गिकतालाई कसरी चित्रित गरिन्छ </w:t>
      </w:r>
      <w:r w:rsidR="00857439" w:rsidRPr="00191A8F">
        <w:rPr>
          <w:rFonts w:ascii="Nirmala UI" w:hAnsi="Nirmala UI" w:cs="Nirmala UI"/>
        </w:rPr>
        <w:t xml:space="preserve"> </w:t>
      </w:r>
      <w:r w:rsidRPr="00191A8F">
        <w:rPr>
          <w:rFonts w:ascii="Nirmala UI" w:hAnsi="Nirmala UI" w:cs="Nirmala UI"/>
        </w:rPr>
        <w:t xml:space="preserve"> </w:t>
      </w:r>
    </w:p>
    <w:p w14:paraId="4BC5A799" w14:textId="7D8C0EB7" w:rsidR="00857439" w:rsidRPr="00191A8F" w:rsidRDefault="00560107" w:rsidP="00560107">
      <w:pPr>
        <w:pStyle w:val="Heading3"/>
        <w:spacing w:line="276" w:lineRule="auto"/>
        <w:rPr>
          <w:rFonts w:ascii="Nirmala UI" w:hAnsi="Nirmala UI" w:cs="Nirmala UI"/>
        </w:rPr>
      </w:pPr>
      <w:r w:rsidRPr="00191A8F">
        <w:rPr>
          <w:rFonts w:ascii="Nirmala UI" w:hAnsi="Nirmala UI" w:cs="Nirmala UI"/>
          <w:cs/>
          <w:lang w:bidi="hi-IN"/>
        </w:rPr>
        <w:t>अनादर र आक्रामकताको पहिचान</w:t>
      </w:r>
      <w:r w:rsidRPr="00191A8F">
        <w:rPr>
          <w:rFonts w:ascii="Nirmala UI" w:hAnsi="Nirmala UI" w:cs="Nirmala UI"/>
        </w:rPr>
        <w:t xml:space="preserve"> </w:t>
      </w:r>
    </w:p>
    <w:p w14:paraId="144D151F" w14:textId="77777777" w:rsidR="00560107" w:rsidRPr="00191A8F" w:rsidRDefault="00560107" w:rsidP="00560107">
      <w:pPr>
        <w:pStyle w:val="BulletList"/>
        <w:spacing w:line="276" w:lineRule="auto"/>
        <w:rPr>
          <w:rFonts w:ascii="Nirmala UI" w:hAnsi="Nirmala UI" w:cs="Nirmala UI"/>
        </w:rPr>
      </w:pPr>
      <w:r w:rsidRPr="00191A8F">
        <w:rPr>
          <w:rFonts w:ascii="Nirmala UI" w:hAnsi="Nirmala UI" w:cs="Nirmala UI"/>
          <w:cs/>
          <w:lang w:bidi="hi-IN"/>
        </w:rPr>
        <w:t>धम्की दिने</w:t>
      </w:r>
      <w:r w:rsidRPr="00191A8F">
        <w:rPr>
          <w:rFonts w:ascii="Nirmala UI" w:hAnsi="Nirmala UI" w:cs="Nirmala UI"/>
        </w:rPr>
        <w:t xml:space="preserve">, </w:t>
      </w:r>
      <w:r w:rsidRPr="00191A8F">
        <w:rPr>
          <w:rFonts w:ascii="Nirmala UI" w:hAnsi="Nirmala UI" w:cs="Nirmala UI"/>
          <w:cs/>
          <w:lang w:bidi="hi-IN"/>
        </w:rPr>
        <w:t xml:space="preserve">जिस्काउने र बदनाम गर्ने </w:t>
      </w:r>
    </w:p>
    <w:p w14:paraId="6C2FF0BE" w14:textId="77777777" w:rsidR="00560107" w:rsidRPr="00191A8F" w:rsidRDefault="00560107" w:rsidP="00560107">
      <w:pPr>
        <w:pStyle w:val="BulletList"/>
        <w:spacing w:line="276" w:lineRule="auto"/>
        <w:rPr>
          <w:rFonts w:ascii="Nirmala UI" w:hAnsi="Nirmala UI" w:cs="Nirmala UI"/>
        </w:rPr>
      </w:pPr>
      <w:r w:rsidRPr="00191A8F">
        <w:rPr>
          <w:rFonts w:ascii="Nirmala UI" w:hAnsi="Nirmala UI" w:cs="Nirmala UI"/>
          <w:cs/>
          <w:lang w:bidi="hi-IN"/>
        </w:rPr>
        <w:t xml:space="preserve">खेल मैदानमा झगडा वा खेलकुदमा अपमानजनक व्यवहार </w:t>
      </w:r>
    </w:p>
    <w:p w14:paraId="0633A8DB" w14:textId="77777777" w:rsidR="00560107" w:rsidRPr="00191A8F" w:rsidRDefault="00560107" w:rsidP="00560107">
      <w:pPr>
        <w:pStyle w:val="BulletList"/>
        <w:spacing w:line="276" w:lineRule="auto"/>
        <w:rPr>
          <w:rFonts w:ascii="Nirmala UI" w:hAnsi="Nirmala UI" w:cs="Nirmala UI"/>
        </w:rPr>
      </w:pPr>
      <w:r w:rsidRPr="00191A8F">
        <w:rPr>
          <w:rFonts w:ascii="Nirmala UI" w:hAnsi="Nirmala UI" w:cs="Nirmala UI"/>
          <w:cs/>
          <w:lang w:bidi="hi-IN"/>
        </w:rPr>
        <w:t xml:space="preserve">अनलाइन हिंसा र उत्पीडन </w:t>
      </w:r>
    </w:p>
    <w:p w14:paraId="06E18865" w14:textId="77777777" w:rsidR="00560107" w:rsidRPr="00191A8F" w:rsidRDefault="00560107" w:rsidP="00560107">
      <w:pPr>
        <w:pStyle w:val="BulletList"/>
        <w:spacing w:line="276" w:lineRule="auto"/>
        <w:rPr>
          <w:rFonts w:ascii="Nirmala UI" w:hAnsi="Nirmala UI" w:cs="Nirmala UI"/>
        </w:rPr>
      </w:pPr>
      <w:r w:rsidRPr="00191A8F">
        <w:rPr>
          <w:rFonts w:ascii="Nirmala UI" w:hAnsi="Nirmala UI" w:cs="Nirmala UI"/>
          <w:cs/>
          <w:lang w:bidi="hi-IN"/>
        </w:rPr>
        <w:t xml:space="preserve">धम्की र सार्वजनिक उत्पीडन </w:t>
      </w:r>
    </w:p>
    <w:p w14:paraId="153A2BF6" w14:textId="77777777" w:rsidR="00560107" w:rsidRPr="00191A8F" w:rsidRDefault="00560107" w:rsidP="00560107">
      <w:pPr>
        <w:pStyle w:val="BulletList"/>
        <w:spacing w:line="276" w:lineRule="auto"/>
        <w:rPr>
          <w:rFonts w:ascii="Nirmala UI" w:hAnsi="Nirmala UI" w:cs="Nirmala UI"/>
        </w:rPr>
      </w:pPr>
      <w:r w:rsidRPr="00191A8F">
        <w:rPr>
          <w:rFonts w:ascii="Nirmala UI" w:hAnsi="Nirmala UI" w:cs="Nirmala UI"/>
          <w:cs/>
          <w:lang w:bidi="hi-IN"/>
        </w:rPr>
        <w:t>शारीरिक हिंसा</w:t>
      </w:r>
    </w:p>
    <w:p w14:paraId="73B548B7" w14:textId="77777777" w:rsidR="00560107" w:rsidRPr="00191A8F" w:rsidRDefault="00560107" w:rsidP="00560107">
      <w:pPr>
        <w:pStyle w:val="BulletList"/>
        <w:spacing w:line="276" w:lineRule="auto"/>
        <w:rPr>
          <w:rFonts w:ascii="Nirmala UI" w:hAnsi="Nirmala UI" w:cs="Nirmala UI"/>
        </w:rPr>
      </w:pPr>
      <w:r w:rsidRPr="00191A8F">
        <w:rPr>
          <w:rFonts w:ascii="Nirmala UI" w:hAnsi="Nirmala UI" w:cs="Nirmala UI"/>
          <w:cs/>
          <w:lang w:bidi="hi-IN"/>
        </w:rPr>
        <w:t>कसैलाई लगातार पिछा गर्ने वा झन्झट दिने</w:t>
      </w:r>
    </w:p>
    <w:p w14:paraId="46458B39" w14:textId="51F4F659" w:rsidR="00857439" w:rsidRPr="00191A8F" w:rsidRDefault="00560107" w:rsidP="00560107">
      <w:pPr>
        <w:pStyle w:val="BulletList"/>
        <w:spacing w:line="276" w:lineRule="auto"/>
        <w:rPr>
          <w:rFonts w:ascii="Nirmala UI" w:hAnsi="Nirmala UI" w:cs="Nirmala UI"/>
        </w:rPr>
      </w:pPr>
      <w:r w:rsidRPr="00191A8F">
        <w:rPr>
          <w:rFonts w:ascii="Nirmala UI" w:hAnsi="Nirmala UI" w:cs="Nirmala UI"/>
          <w:cs/>
          <w:lang w:bidi="hi-IN"/>
        </w:rPr>
        <w:t>नियन्त्रण गर्ने वा ईर्ष्यालु व्यवहार</w:t>
      </w:r>
      <w:r w:rsidRPr="00191A8F">
        <w:rPr>
          <w:rFonts w:ascii="Nirmala UI" w:hAnsi="Nirmala UI" w:cs="Nirmala UI"/>
        </w:rPr>
        <w:t xml:space="preserve"> </w:t>
      </w:r>
    </w:p>
    <w:p w14:paraId="74FAEC62" w14:textId="1D1D49E1" w:rsidR="00857439" w:rsidRPr="00191A8F" w:rsidRDefault="00560107" w:rsidP="00560107">
      <w:pPr>
        <w:pStyle w:val="Heading3"/>
        <w:spacing w:line="276" w:lineRule="auto"/>
        <w:rPr>
          <w:rFonts w:ascii="Nirmala UI" w:hAnsi="Nirmala UI" w:cs="Nirmala UI"/>
        </w:rPr>
      </w:pPr>
      <w:r w:rsidRPr="00191A8F">
        <w:rPr>
          <w:rFonts w:ascii="Nirmala UI" w:hAnsi="Nirmala UI" w:cs="Nirmala UI"/>
          <w:cs/>
          <w:lang w:bidi="hi-IN"/>
        </w:rPr>
        <w:t>व्यक्तिगत गोपनीयता</w:t>
      </w:r>
      <w:r w:rsidRPr="00191A8F">
        <w:rPr>
          <w:rFonts w:ascii="Nirmala UI" w:hAnsi="Nirmala UI" w:cs="Nirmala UI"/>
        </w:rPr>
        <w:t xml:space="preserve"> </w:t>
      </w:r>
    </w:p>
    <w:p w14:paraId="28272FB0" w14:textId="77777777" w:rsidR="00D67C22" w:rsidRPr="00191A8F" w:rsidRDefault="00560107" w:rsidP="00D67C22">
      <w:pPr>
        <w:pStyle w:val="BulletList"/>
        <w:spacing w:line="276" w:lineRule="auto"/>
        <w:rPr>
          <w:rFonts w:ascii="Nirmala UI" w:hAnsi="Nirmala UI" w:cs="Nirmala UI"/>
          <w:cs/>
        </w:rPr>
      </w:pPr>
      <w:r w:rsidRPr="00191A8F">
        <w:rPr>
          <w:rFonts w:ascii="Nirmala UI" w:hAnsi="Nirmala UI" w:cs="Nirmala UI"/>
          <w:cs/>
          <w:lang w:bidi="hi-IN"/>
        </w:rPr>
        <w:t>तपाईंको आफ्नै गोपनीयताको अधिकार</w:t>
      </w:r>
    </w:p>
    <w:p w14:paraId="246CD4C4" w14:textId="77777777" w:rsidR="00D67C22" w:rsidRPr="00191A8F" w:rsidRDefault="00560107" w:rsidP="00D67C22">
      <w:pPr>
        <w:pStyle w:val="BulletList"/>
        <w:spacing w:line="276" w:lineRule="auto"/>
        <w:rPr>
          <w:rFonts w:ascii="Nirmala UI" w:hAnsi="Nirmala UI" w:cs="Nirmala UI"/>
          <w:cs/>
        </w:rPr>
      </w:pPr>
      <w:r w:rsidRPr="00191A8F">
        <w:rPr>
          <w:rFonts w:ascii="Nirmala UI" w:hAnsi="Nirmala UI" w:cs="Nirmala UI"/>
          <w:cs/>
          <w:lang w:bidi="hi-IN"/>
        </w:rPr>
        <w:t>फोटो खिच्ने र अरूलाई पठाउने</w:t>
      </w:r>
      <w:r w:rsidRPr="00191A8F">
        <w:rPr>
          <w:rFonts w:ascii="Nirmala UI" w:hAnsi="Nirmala UI" w:cs="Nirmala UI"/>
        </w:rPr>
        <w:t xml:space="preserve">, </w:t>
      </w:r>
      <w:r w:rsidRPr="00191A8F">
        <w:rPr>
          <w:rFonts w:ascii="Nirmala UI" w:hAnsi="Nirmala UI" w:cs="Nirmala UI"/>
          <w:cs/>
          <w:lang w:bidi="hi-IN"/>
        </w:rPr>
        <w:t>फोटोमा खिचिने</w:t>
      </w:r>
    </w:p>
    <w:p w14:paraId="5AAC423C" w14:textId="77777777" w:rsidR="00D67C22" w:rsidRPr="00191A8F" w:rsidRDefault="00560107" w:rsidP="00D67C22">
      <w:pPr>
        <w:pStyle w:val="BulletList"/>
        <w:spacing w:line="276" w:lineRule="auto"/>
        <w:rPr>
          <w:rFonts w:ascii="Nirmala UI" w:hAnsi="Nirmala UI" w:cs="Nirmala UI"/>
          <w:cs/>
        </w:rPr>
      </w:pPr>
      <w:r w:rsidRPr="00191A8F">
        <w:rPr>
          <w:rFonts w:ascii="Nirmala UI" w:hAnsi="Nirmala UI" w:cs="Nirmala UI"/>
          <w:cs/>
          <w:lang w:bidi="hi-IN"/>
        </w:rPr>
        <w:t xml:space="preserve">व्यक्तिगत कुराकानी र अनलाइन च्याटहरू अरूसमक्ष साझा गरिदिने </w:t>
      </w:r>
    </w:p>
    <w:p w14:paraId="3E2FD87E" w14:textId="77777777" w:rsidR="00D67C22" w:rsidRPr="00191A8F" w:rsidRDefault="00560107" w:rsidP="00D67C22">
      <w:pPr>
        <w:pStyle w:val="BulletList"/>
        <w:spacing w:line="276" w:lineRule="auto"/>
        <w:rPr>
          <w:rFonts w:ascii="Nirmala UI" w:hAnsi="Nirmala UI" w:cs="Nirmala UI"/>
          <w:cs/>
        </w:rPr>
      </w:pPr>
      <w:r w:rsidRPr="00191A8F">
        <w:rPr>
          <w:rFonts w:ascii="Nirmala UI" w:hAnsi="Nirmala UI" w:cs="Nirmala UI"/>
          <w:cs/>
          <w:lang w:bidi="hi-IN"/>
        </w:rPr>
        <w:t xml:space="preserve">व्यक्तिगत जानकारी अनलाइन उपलब्ध गराइदिने </w:t>
      </w:r>
    </w:p>
    <w:p w14:paraId="507786FA" w14:textId="77777777" w:rsidR="00D67C22" w:rsidRPr="00191A8F" w:rsidRDefault="00560107" w:rsidP="00D67C22">
      <w:pPr>
        <w:pStyle w:val="BulletList"/>
        <w:spacing w:line="276" w:lineRule="auto"/>
        <w:rPr>
          <w:rFonts w:ascii="Nirmala UI" w:hAnsi="Nirmala UI" w:cs="Nirmala UI"/>
          <w:cs/>
        </w:rPr>
      </w:pPr>
      <w:r w:rsidRPr="00191A8F">
        <w:rPr>
          <w:rFonts w:ascii="Nirmala UI" w:hAnsi="Nirmala UI" w:cs="Nirmala UI"/>
          <w:cs/>
          <w:lang w:bidi="hi-IN"/>
        </w:rPr>
        <w:t xml:space="preserve">अनलाइन सीमाहरू बनाउने </w:t>
      </w:r>
    </w:p>
    <w:p w14:paraId="458A5832" w14:textId="5F06E03C" w:rsidR="00191A8F" w:rsidRPr="00191A8F" w:rsidRDefault="00560107" w:rsidP="00191A8F">
      <w:pPr>
        <w:pStyle w:val="BulletList"/>
        <w:spacing w:line="276" w:lineRule="auto"/>
        <w:rPr>
          <w:rFonts w:ascii="Nirmala UI" w:hAnsi="Nirmala UI" w:cs="Nirmala UI"/>
          <w:cs/>
        </w:rPr>
      </w:pPr>
      <w:r w:rsidRPr="00191A8F">
        <w:rPr>
          <w:rFonts w:ascii="Nirmala UI" w:hAnsi="Nirmala UI" w:cs="Nirmala UI"/>
          <w:cs/>
          <w:lang w:bidi="hi-IN"/>
        </w:rPr>
        <w:t xml:space="preserve">बारम्बार टेक्स्ट वा फोन गरेर उत्पीडित गर्ने </w:t>
      </w:r>
    </w:p>
    <w:p w14:paraId="2FCE7D99" w14:textId="3BE7C556" w:rsidR="00857439" w:rsidRPr="00191A8F" w:rsidRDefault="00560107" w:rsidP="00560107">
      <w:pPr>
        <w:pStyle w:val="Heading3"/>
        <w:spacing w:line="276" w:lineRule="auto"/>
        <w:rPr>
          <w:rFonts w:ascii="Nirmala UI" w:hAnsi="Nirmala UI" w:cs="Nirmala UI"/>
        </w:rPr>
      </w:pPr>
      <w:r w:rsidRPr="00191A8F">
        <w:rPr>
          <w:rFonts w:ascii="Nirmala UI" w:hAnsi="Nirmala UI" w:cs="Nirmala UI"/>
          <w:cs/>
          <w:lang w:bidi="hi-IN"/>
        </w:rPr>
        <w:t>सम्मानजनक सम्बन्ध</w:t>
      </w:r>
      <w:r w:rsidRPr="00191A8F">
        <w:rPr>
          <w:rFonts w:ascii="Nirmala UI" w:hAnsi="Nirmala UI" w:cs="Nirmala UI"/>
        </w:rPr>
        <w:t xml:space="preserve"> </w:t>
      </w:r>
    </w:p>
    <w:p w14:paraId="335B5B0B" w14:textId="77777777" w:rsidR="00560107" w:rsidRPr="00191A8F" w:rsidRDefault="00560107" w:rsidP="00560107">
      <w:pPr>
        <w:pStyle w:val="BulletList"/>
        <w:spacing w:line="276" w:lineRule="auto"/>
        <w:rPr>
          <w:rFonts w:ascii="Nirmala UI" w:hAnsi="Nirmala UI" w:cs="Nirmala UI"/>
        </w:rPr>
      </w:pPr>
      <w:r w:rsidRPr="00191A8F">
        <w:rPr>
          <w:rFonts w:ascii="Nirmala UI" w:hAnsi="Nirmala UI" w:cs="Nirmala UI"/>
          <w:cs/>
          <w:lang w:bidi="hi-IN"/>
        </w:rPr>
        <w:t>चयन गर्न पाउने छुट र स्वतन्त्रता</w:t>
      </w:r>
    </w:p>
    <w:p w14:paraId="52C07EF3" w14:textId="77777777" w:rsidR="00560107" w:rsidRPr="00191A8F" w:rsidRDefault="00560107" w:rsidP="00560107">
      <w:pPr>
        <w:pStyle w:val="BulletList"/>
        <w:spacing w:line="276" w:lineRule="auto"/>
        <w:rPr>
          <w:rFonts w:ascii="Nirmala UI" w:hAnsi="Nirmala UI" w:cs="Nirmala UI"/>
        </w:rPr>
      </w:pPr>
      <w:r w:rsidRPr="00191A8F">
        <w:rPr>
          <w:rFonts w:ascii="Nirmala UI" w:hAnsi="Nirmala UI" w:cs="Nirmala UI"/>
          <w:cs/>
          <w:lang w:bidi="hi-IN"/>
        </w:rPr>
        <w:t>तपाईंले हद पार गरेपछि त्यसलाई स्वीकार गर्ने र  माफी माग्ने</w:t>
      </w:r>
    </w:p>
    <w:p w14:paraId="3DD314D5" w14:textId="77777777" w:rsidR="00560107" w:rsidRPr="00191A8F" w:rsidRDefault="00560107" w:rsidP="00560107">
      <w:pPr>
        <w:pStyle w:val="BulletList"/>
        <w:spacing w:line="276" w:lineRule="auto"/>
        <w:rPr>
          <w:rFonts w:ascii="Nirmala UI" w:hAnsi="Nirmala UI" w:cs="Nirmala UI"/>
        </w:rPr>
      </w:pPr>
      <w:r w:rsidRPr="00191A8F">
        <w:rPr>
          <w:rFonts w:ascii="Nirmala UI" w:hAnsi="Nirmala UI" w:cs="Nirmala UI"/>
          <w:cs/>
          <w:lang w:bidi="hi-IN"/>
        </w:rPr>
        <w:t xml:space="preserve">वार्तालाप गर्ने र कुरा सुन्ने </w:t>
      </w:r>
    </w:p>
    <w:p w14:paraId="59473C4B" w14:textId="60593C54" w:rsidR="00857439" w:rsidRDefault="00560107" w:rsidP="00560107">
      <w:pPr>
        <w:pStyle w:val="BulletList"/>
        <w:spacing w:line="276" w:lineRule="auto"/>
        <w:rPr>
          <w:rFonts w:ascii="Nirmala UI" w:hAnsi="Nirmala UI" w:cs="Nirmala UI"/>
        </w:rPr>
      </w:pPr>
      <w:r w:rsidRPr="00191A8F">
        <w:rPr>
          <w:rFonts w:ascii="Nirmala UI" w:hAnsi="Nirmala UI" w:cs="Nirmala UI"/>
          <w:cs/>
          <w:lang w:bidi="hi-IN"/>
        </w:rPr>
        <w:t>सम्बन्ध राम्रो छैन वा समान छैन भने कसरी थाहा पाउने</w:t>
      </w:r>
      <w:r w:rsidRPr="00191A8F">
        <w:rPr>
          <w:rFonts w:ascii="Nirmala UI" w:hAnsi="Nirmala UI" w:cs="Nirmala UI"/>
        </w:rPr>
        <w:t xml:space="preserve"> </w:t>
      </w:r>
    </w:p>
    <w:p w14:paraId="035EF061" w14:textId="77777777" w:rsidR="00191A8F" w:rsidRPr="00191A8F" w:rsidRDefault="00191A8F" w:rsidP="00191A8F">
      <w:pPr>
        <w:pStyle w:val="BulletList"/>
        <w:numPr>
          <w:ilvl w:val="0"/>
          <w:numId w:val="0"/>
        </w:numPr>
        <w:spacing w:line="276" w:lineRule="auto"/>
        <w:ind w:left="426"/>
        <w:rPr>
          <w:rFonts w:ascii="Nirmala UI" w:hAnsi="Nirmala UI" w:cs="Nirmala UI"/>
        </w:rPr>
      </w:pPr>
    </w:p>
    <w:p w14:paraId="7AA85255" w14:textId="20CEC8F0" w:rsidR="00857439" w:rsidRPr="00191A8F" w:rsidRDefault="00560107" w:rsidP="00560107">
      <w:pPr>
        <w:pStyle w:val="Heading3"/>
        <w:spacing w:line="276" w:lineRule="auto"/>
        <w:rPr>
          <w:rFonts w:ascii="Nirmala UI" w:hAnsi="Nirmala UI" w:cs="Nirmala UI"/>
        </w:rPr>
      </w:pPr>
      <w:r w:rsidRPr="00191A8F">
        <w:rPr>
          <w:rFonts w:ascii="Nirmala UI" w:hAnsi="Nirmala UI" w:cs="Nirmala UI"/>
          <w:cs/>
          <w:lang w:bidi="hi-IN"/>
        </w:rPr>
        <w:lastRenderedPageBreak/>
        <w:t>हामीले अपमान भोग्दा वा यसको पहिचान गर्दा के गर्न सक्छौं</w:t>
      </w:r>
      <w:r w:rsidR="00857439" w:rsidRPr="00191A8F">
        <w:rPr>
          <w:rFonts w:ascii="Nirmala UI" w:hAnsi="Nirmala UI" w:cs="Nirmala UI"/>
        </w:rPr>
        <w:t xml:space="preserve"> </w:t>
      </w:r>
    </w:p>
    <w:p w14:paraId="6D212898" w14:textId="77777777" w:rsidR="00560107" w:rsidRPr="00191A8F" w:rsidRDefault="00560107" w:rsidP="00560107">
      <w:pPr>
        <w:pStyle w:val="BulletList"/>
        <w:spacing w:line="276" w:lineRule="auto"/>
        <w:rPr>
          <w:rFonts w:ascii="Nirmala UI" w:hAnsi="Nirmala UI" w:cs="Nirmala UI"/>
        </w:rPr>
      </w:pPr>
      <w:r w:rsidRPr="00191A8F">
        <w:rPr>
          <w:rFonts w:ascii="Nirmala UI" w:hAnsi="Nirmala UI" w:cs="Nirmala UI"/>
          <w:cs/>
          <w:lang w:bidi="hi-IN"/>
        </w:rPr>
        <w:t>अनादर वा अपमानको बारे कसरी भन्ने</w:t>
      </w:r>
    </w:p>
    <w:p w14:paraId="2C1F478E" w14:textId="77777777" w:rsidR="00560107" w:rsidRPr="00191A8F" w:rsidRDefault="00560107" w:rsidP="00560107">
      <w:pPr>
        <w:pStyle w:val="BulletList"/>
        <w:spacing w:line="276" w:lineRule="auto"/>
        <w:rPr>
          <w:rFonts w:ascii="Nirmala UI" w:hAnsi="Nirmala UI" w:cs="Nirmala UI"/>
        </w:rPr>
      </w:pPr>
      <w:r w:rsidRPr="00191A8F">
        <w:rPr>
          <w:rFonts w:ascii="Nirmala UI" w:hAnsi="Nirmala UI" w:cs="Nirmala UI"/>
          <w:cs/>
          <w:lang w:bidi="hi-IN"/>
        </w:rPr>
        <w:t>अनलाइन प्रभावकहरूले अपमानजनक कुराहरू बोल्दा वा गर्दा त्यसको पहिचान गरेर</w:t>
      </w:r>
    </w:p>
    <w:p w14:paraId="4708E17C" w14:textId="77777777" w:rsidR="00560107" w:rsidRPr="00191A8F" w:rsidRDefault="00560107" w:rsidP="00560107">
      <w:pPr>
        <w:pStyle w:val="BulletList"/>
        <w:spacing w:line="276" w:lineRule="auto"/>
        <w:rPr>
          <w:rFonts w:ascii="Nirmala UI" w:hAnsi="Nirmala UI" w:cs="Nirmala UI"/>
        </w:rPr>
      </w:pPr>
      <w:r w:rsidRPr="00191A8F">
        <w:rPr>
          <w:rFonts w:ascii="Nirmala UI" w:hAnsi="Nirmala UI" w:cs="Nirmala UI"/>
          <w:cs/>
          <w:lang w:bidi="hi-IN"/>
        </w:rPr>
        <w:t xml:space="preserve">प्रेरणाको स्रोत बनेर </w:t>
      </w:r>
    </w:p>
    <w:p w14:paraId="77EB024D" w14:textId="220D5E7F" w:rsidR="00857439" w:rsidRPr="00191A8F" w:rsidRDefault="00560107" w:rsidP="00560107">
      <w:pPr>
        <w:pStyle w:val="BulletList"/>
        <w:spacing w:line="276" w:lineRule="auto"/>
        <w:rPr>
          <w:rFonts w:ascii="Nirmala UI" w:hAnsi="Nirmala UI" w:cs="Nirmala UI"/>
        </w:rPr>
      </w:pPr>
      <w:r w:rsidRPr="00191A8F">
        <w:rPr>
          <w:rFonts w:ascii="Nirmala UI" w:hAnsi="Nirmala UI" w:cs="Nirmala UI"/>
          <w:cs/>
          <w:lang w:bidi="hi-IN"/>
        </w:rPr>
        <w:t xml:space="preserve">आवाज उठाएर र मद्दत लिएर </w:t>
      </w:r>
    </w:p>
    <w:p w14:paraId="65C3C9B1" w14:textId="4E2A76BE" w:rsidR="007B5234" w:rsidRPr="00191A8F" w:rsidRDefault="00560107" w:rsidP="00560107">
      <w:pPr>
        <w:pStyle w:val="Heading3"/>
        <w:spacing w:line="276" w:lineRule="auto"/>
        <w:rPr>
          <w:rFonts w:ascii="Nirmala UI" w:hAnsi="Nirmala UI" w:cs="Nirmala UI"/>
        </w:rPr>
      </w:pPr>
      <w:r w:rsidRPr="00191A8F">
        <w:rPr>
          <w:rFonts w:ascii="Nirmala UI" w:hAnsi="Nirmala UI" w:cs="Nirmala UI"/>
          <w:cs/>
          <w:lang w:bidi="hi-IN"/>
        </w:rPr>
        <w:t xml:space="preserve">प्रस्तावित शुरूवात र प्रारम्भिक वाक्यहरू </w:t>
      </w:r>
      <w:r w:rsidRPr="00191A8F">
        <w:rPr>
          <w:rFonts w:ascii="Nirmala UI" w:hAnsi="Nirmala UI" w:cs="Nirmala UI"/>
        </w:rPr>
        <w:t xml:space="preserve"> </w:t>
      </w:r>
    </w:p>
    <w:p w14:paraId="5860D16B" w14:textId="34AA1B0B" w:rsidR="007B5234" w:rsidRPr="00191A8F" w:rsidRDefault="00560107" w:rsidP="00560107">
      <w:pPr>
        <w:spacing w:line="276" w:lineRule="auto"/>
        <w:rPr>
          <w:rFonts w:ascii="Nirmala UI" w:hAnsi="Nirmala UI" w:cs="Nirmala UI"/>
        </w:rPr>
      </w:pPr>
      <w:r w:rsidRPr="00191A8F">
        <w:rPr>
          <w:rFonts w:ascii="Nirmala UI" w:hAnsi="Nirmala UI" w:cs="Nirmala UI"/>
          <w:cs/>
          <w:lang w:bidi="hi-IN"/>
        </w:rPr>
        <w:t>विषयवस्तुहरूको बारे साथमा अन्वेषण गर्न तयार हुनुहोस्। तपाईं उनीहरूलाई मद्दत गर्नको लागि त्यहाँ हुनुहुन्छ भन्ने कुरामा स्पष्ट हुनुहोस्‌। तपाईंले शुरुमा प्रतिक्रिया प्राप्त नगर्न पनि सक्नुहुन्छ</w:t>
      </w:r>
      <w:r w:rsidRPr="00191A8F">
        <w:rPr>
          <w:rFonts w:ascii="Nirmala UI" w:hAnsi="Nirmala UI" w:cs="Nirmala UI"/>
        </w:rPr>
        <w:t>,</w:t>
      </w:r>
      <w:r w:rsidRPr="00191A8F">
        <w:rPr>
          <w:rFonts w:ascii="Nirmala UI" w:hAnsi="Nirmala UI" w:cs="Nirmala UI"/>
          <w:cs/>
          <w:lang w:bidi="hi-IN"/>
        </w:rPr>
        <w:t xml:space="preserve"> र त्यसलाई सहज रूपमा लिनु पर्छ। तपाईंलाई समय उपयुक्त छ भन्ने लागेमा फरक प्रारम्भिक वाक्यहरू प्रयोग गर्ने प्रयास गर्नुहोस्:</w:t>
      </w:r>
      <w:r w:rsidRPr="00191A8F">
        <w:rPr>
          <w:rFonts w:ascii="Nirmala UI" w:hAnsi="Nirmala UI" w:cs="Nirmala UI"/>
        </w:rPr>
        <w:t xml:space="preserve"> </w:t>
      </w:r>
    </w:p>
    <w:p w14:paraId="55C7F882" w14:textId="77777777" w:rsidR="00560107" w:rsidRPr="00191A8F" w:rsidRDefault="00560107" w:rsidP="00560107">
      <w:pPr>
        <w:pStyle w:val="BulletList"/>
        <w:rPr>
          <w:rFonts w:ascii="Nirmala UI" w:hAnsi="Nirmala UI" w:cs="Nirmala UI"/>
        </w:rPr>
      </w:pPr>
      <w:r w:rsidRPr="00191A8F">
        <w:rPr>
          <w:rFonts w:ascii="Nirmala UI" w:hAnsi="Nirmala UI" w:cs="Nirmala UI"/>
          <w:cs/>
          <w:lang w:bidi="hi-IN"/>
        </w:rPr>
        <w:t>तिमी मेरो समक्ष आएकोमा म खुशी छु</w:t>
      </w:r>
      <w:r w:rsidRPr="00191A8F">
        <w:rPr>
          <w:rFonts w:ascii="Nirmala UI" w:hAnsi="Nirmala UI" w:cs="Nirmala UI"/>
        </w:rPr>
        <w:t xml:space="preserve">, </w:t>
      </w:r>
      <w:r w:rsidRPr="00191A8F">
        <w:rPr>
          <w:rFonts w:ascii="Nirmala UI" w:hAnsi="Nirmala UI" w:cs="Nirmala UI"/>
          <w:cs/>
          <w:lang w:bidi="hi-IN"/>
        </w:rPr>
        <w:t xml:space="preserve">तिमी कुनै समस्यामा पर्ने छैनौ </w:t>
      </w:r>
      <w:r w:rsidRPr="00191A8F">
        <w:rPr>
          <w:rFonts w:ascii="Nirmala UI" w:hAnsi="Nirmala UI" w:cs="Nirmala UI"/>
        </w:rPr>
        <w:t xml:space="preserve">, </w:t>
      </w:r>
      <w:r w:rsidRPr="00191A8F">
        <w:rPr>
          <w:rFonts w:ascii="Nirmala UI" w:hAnsi="Nirmala UI" w:cs="Nirmala UI"/>
          <w:cs/>
          <w:lang w:bidi="hi-IN"/>
        </w:rPr>
        <w:t>म तिमीलाई मद्दत गर्न चाहन्छु।</w:t>
      </w:r>
    </w:p>
    <w:p w14:paraId="73958663" w14:textId="77777777" w:rsidR="00560107" w:rsidRPr="00191A8F" w:rsidRDefault="00560107" w:rsidP="00560107">
      <w:pPr>
        <w:pStyle w:val="BulletList"/>
        <w:rPr>
          <w:rFonts w:ascii="Nirmala UI" w:hAnsi="Nirmala UI" w:cs="Nirmala UI"/>
        </w:rPr>
      </w:pPr>
      <w:r w:rsidRPr="00191A8F">
        <w:rPr>
          <w:rFonts w:ascii="Nirmala UI" w:hAnsi="Nirmala UI" w:cs="Nirmala UI"/>
          <w:cs/>
          <w:lang w:bidi="hi-IN"/>
        </w:rPr>
        <w:t>तिमीले मलाई सबै कुरा बताउन चाहँदैनौं होला</w:t>
      </w:r>
      <w:r w:rsidRPr="00191A8F">
        <w:rPr>
          <w:rFonts w:ascii="Nirmala UI" w:hAnsi="Nirmala UI" w:cs="Nirmala UI"/>
        </w:rPr>
        <w:t xml:space="preserve">, </w:t>
      </w:r>
      <w:r w:rsidRPr="00191A8F">
        <w:rPr>
          <w:rFonts w:ascii="Nirmala UI" w:hAnsi="Nirmala UI" w:cs="Nirmala UI"/>
          <w:cs/>
          <w:lang w:bidi="hi-IN"/>
        </w:rPr>
        <w:t>त्यो ठीक छ। म सुन्ने र ‌आलोचना नगर्ने वचन दिन्छु।</w:t>
      </w:r>
    </w:p>
    <w:p w14:paraId="4A1FF34A" w14:textId="1A68A752" w:rsidR="00857439" w:rsidRPr="00191A8F" w:rsidRDefault="00560107" w:rsidP="00560107">
      <w:pPr>
        <w:pStyle w:val="BulletList"/>
        <w:rPr>
          <w:rFonts w:ascii="Nirmala UI" w:hAnsi="Nirmala UI" w:cs="Nirmala UI"/>
        </w:rPr>
      </w:pPr>
      <w:r w:rsidRPr="00191A8F">
        <w:rPr>
          <w:rFonts w:ascii="Nirmala UI" w:hAnsi="Nirmala UI" w:cs="Nirmala UI"/>
          <w:cs/>
          <w:lang w:bidi="hi-IN"/>
        </w:rPr>
        <w:t>तिमीलाई मैले तिम्रो कुरा बुझिन कि भन्ने लाग्न सक्छ तर म साँच्चिकै प्रयास गर्न चाहन्छु। के तिमी के भइरहेको छ भन्नेबारे मलाई बताउन सक्छौ</w:t>
      </w:r>
      <w:r w:rsidRPr="00191A8F">
        <w:rPr>
          <w:rFonts w:ascii="Nirmala UI" w:hAnsi="Nirmala UI" w:cs="Nirmala UI"/>
        </w:rPr>
        <w:t xml:space="preserve">?   </w:t>
      </w:r>
    </w:p>
    <w:p w14:paraId="46C5438F" w14:textId="7A878C7F" w:rsidR="00857439" w:rsidRPr="00191A8F" w:rsidRDefault="00A16D53" w:rsidP="00560107">
      <w:pPr>
        <w:pStyle w:val="Heading3"/>
        <w:spacing w:line="276" w:lineRule="auto"/>
        <w:rPr>
          <w:rFonts w:ascii="Nirmala UI" w:hAnsi="Nirmala UI" w:cs="Nirmala UI"/>
        </w:rPr>
      </w:pPr>
      <w:r w:rsidRPr="00191A8F">
        <w:rPr>
          <w:rFonts w:ascii="Nirmala UI" w:hAnsi="Nirmala UI" w:cs="Nirmala UI"/>
          <w:cs/>
          <w:lang w:bidi="hi-IN"/>
        </w:rPr>
        <w:t xml:space="preserve">बालबालिकाहरूबाट आउने अवरोधहरू वा नकारात्मक प्रतिक्रियाहरूको जवाफ दिनुहोस् </w:t>
      </w:r>
      <w:r w:rsidRPr="00191A8F">
        <w:rPr>
          <w:rFonts w:ascii="Nirmala UI" w:hAnsi="Nirmala UI" w:cs="Nirmala UI"/>
        </w:rPr>
        <w:t xml:space="preserve"> </w:t>
      </w:r>
    </w:p>
    <w:p w14:paraId="18BDB173" w14:textId="74A17497" w:rsidR="00857439" w:rsidRPr="00191A8F" w:rsidRDefault="00A16D53" w:rsidP="00560107">
      <w:pPr>
        <w:spacing w:line="276" w:lineRule="auto"/>
        <w:rPr>
          <w:rFonts w:ascii="Nirmala UI" w:hAnsi="Nirmala UI" w:cs="Nirmala UI"/>
          <w:lang w:bidi="hi-IN"/>
        </w:rPr>
      </w:pPr>
      <w:r w:rsidRPr="00191A8F">
        <w:rPr>
          <w:rFonts w:ascii="Nirmala UI" w:hAnsi="Nirmala UI" w:cs="Nirmala UI"/>
          <w:cs/>
          <w:lang w:bidi="hi-IN"/>
        </w:rPr>
        <w:t>केही नवयुवा व्यक्तिहरू कठिन समस्याहरूका बारे कुरा गर्न हिचकिचाउँछन्। तपाईंले अझ खुल्ला कुराकानीको सम्भावना बढाउनका लागि गर्न सक्ने केही कुराहरू निम्नानुसार छन्‌।</w:t>
      </w:r>
    </w:p>
    <w:p w14:paraId="060DD6E1" w14:textId="77777777" w:rsidR="00A16D53" w:rsidRPr="00191A8F" w:rsidRDefault="00A16D53" w:rsidP="00A16D53">
      <w:pPr>
        <w:pStyle w:val="BulletList"/>
        <w:rPr>
          <w:rFonts w:ascii="Nirmala UI" w:hAnsi="Nirmala UI" w:cs="Nirmala UI"/>
          <w:b/>
        </w:rPr>
      </w:pPr>
      <w:r w:rsidRPr="00191A8F">
        <w:rPr>
          <w:rFonts w:ascii="Nirmala UI" w:hAnsi="Nirmala UI" w:cs="Nirmala UI"/>
          <w:b/>
          <w:cs/>
          <w:lang w:bidi="hi-IN"/>
        </w:rPr>
        <w:t>सङ्केतहरूको लागि सुन्नुहोस् र प्रतिक्रिया दिन तयार हुनुहोस्।</w:t>
      </w:r>
    </w:p>
    <w:p w14:paraId="5BF928D7" w14:textId="77777777" w:rsidR="00A16D53" w:rsidRPr="00191A8F" w:rsidRDefault="00A16D53" w:rsidP="00A16D53">
      <w:pPr>
        <w:pStyle w:val="BulletList"/>
        <w:rPr>
          <w:rFonts w:ascii="Nirmala UI" w:hAnsi="Nirmala UI" w:cs="Nirmala UI"/>
          <w:b/>
        </w:rPr>
      </w:pPr>
      <w:r w:rsidRPr="00191A8F">
        <w:rPr>
          <w:rFonts w:ascii="Nirmala UI" w:hAnsi="Nirmala UI" w:cs="Nirmala UI"/>
          <w:b/>
          <w:cs/>
          <w:lang w:bidi="hi-IN"/>
        </w:rPr>
        <w:t xml:space="preserve">के सही हो भन्ने थाहा पाउनु चुनौतीपूर्ण हुन सक्छ भनेर स्वीकार गर्नुहोस्। </w:t>
      </w:r>
    </w:p>
    <w:p w14:paraId="00A0954E" w14:textId="77777777" w:rsidR="00A16D53" w:rsidRPr="00191A8F" w:rsidRDefault="00A16D53" w:rsidP="00A16D53">
      <w:pPr>
        <w:pStyle w:val="BulletList"/>
        <w:rPr>
          <w:rFonts w:ascii="Nirmala UI" w:hAnsi="Nirmala UI" w:cs="Nirmala UI"/>
          <w:b/>
        </w:rPr>
      </w:pPr>
      <w:r w:rsidRPr="00191A8F">
        <w:rPr>
          <w:rFonts w:ascii="Nirmala UI" w:hAnsi="Nirmala UI" w:cs="Nirmala UI"/>
          <w:b/>
          <w:cs/>
          <w:lang w:bidi="hi-IN"/>
        </w:rPr>
        <w:t>सफलताको बारेमा कुरा गर्नुहोस्</w:t>
      </w:r>
      <w:r w:rsidRPr="00191A8F">
        <w:rPr>
          <w:rFonts w:ascii="Nirmala UI" w:hAnsi="Nirmala UI" w:cs="Nirmala UI"/>
          <w:b/>
        </w:rPr>
        <w:t xml:space="preserve">, </w:t>
      </w:r>
      <w:r w:rsidRPr="00191A8F">
        <w:rPr>
          <w:rFonts w:ascii="Nirmala UI" w:hAnsi="Nirmala UI" w:cs="Nirmala UI"/>
          <w:b/>
          <w:cs/>
          <w:lang w:bidi="hi-IN"/>
        </w:rPr>
        <w:t xml:space="preserve">उनीहरूले आदर देखाएको वा परिस्थितिमा सकारात्मक प्रतिक्रिया देखाएको समय सम्झनुहोस्। </w:t>
      </w:r>
    </w:p>
    <w:p w14:paraId="51F65B04" w14:textId="6DA225DB" w:rsidR="007B5234" w:rsidRPr="00191A8F" w:rsidRDefault="00A16D53" w:rsidP="00A16D53">
      <w:pPr>
        <w:pStyle w:val="BulletList"/>
        <w:rPr>
          <w:rFonts w:ascii="Nirmala UI" w:hAnsi="Nirmala UI" w:cs="Nirmala UI"/>
          <w:b/>
        </w:rPr>
      </w:pPr>
      <w:r w:rsidRPr="00191A8F">
        <w:rPr>
          <w:rFonts w:ascii="Nirmala UI" w:hAnsi="Nirmala UI" w:cs="Nirmala UI"/>
          <w:b/>
          <w:cs/>
          <w:lang w:bidi="hi-IN"/>
        </w:rPr>
        <w:t>उनीहरूलाई थाहा दिनुहोस् कि उनीहरू सधैं कुरा गर्न तपाईंसमक्ष आउन सक्छन्।</w:t>
      </w:r>
      <w:r w:rsidRPr="00191A8F">
        <w:rPr>
          <w:rFonts w:ascii="Nirmala UI" w:hAnsi="Nirmala UI" w:cs="Nirmala UI"/>
          <w:b/>
        </w:rPr>
        <w:t xml:space="preserve"> </w:t>
      </w:r>
    </w:p>
    <w:p w14:paraId="05CFA069" w14:textId="77777777" w:rsidR="00A16D53" w:rsidRPr="00191A8F" w:rsidRDefault="00A16D53" w:rsidP="00A16D53">
      <w:pPr>
        <w:spacing w:line="276" w:lineRule="auto"/>
        <w:rPr>
          <w:rFonts w:ascii="Nirmala UI" w:hAnsi="Nirmala UI" w:cs="Nirmala UI"/>
        </w:rPr>
      </w:pPr>
      <w:r w:rsidRPr="00191A8F">
        <w:rPr>
          <w:rFonts w:ascii="Nirmala UI" w:hAnsi="Nirmala UI" w:cs="Nirmala UI"/>
          <w:cs/>
          <w:lang w:bidi="hi-IN"/>
        </w:rPr>
        <w:lastRenderedPageBreak/>
        <w:t xml:space="preserve">यदि तपाईं कुनै नवयुवा व्यक्तिसँग उनीहरूले भोगेका वा उनीहरूले प्रयोग गरेका अपमानजनक व्यवहारको बारेमा कुरा गर्दै हुनुहुन्छ भने ती व्यवहारहरू स्वीकार्य योग्य छैनन् भन्नेबारे स्पष्ट हुनुहोस्। भविष्यमा यस्ता परिस्थितिहरूमा उनीहरूले दिनसक्ने फरक प्रतिक्रियाहरूको बारे छलफल गर्नुहोस्। </w:t>
      </w:r>
    </w:p>
    <w:p w14:paraId="09498AFA" w14:textId="77777777" w:rsidR="00A16D53" w:rsidRPr="00191A8F" w:rsidRDefault="00A16D53" w:rsidP="00A16D53">
      <w:pPr>
        <w:spacing w:line="276" w:lineRule="auto"/>
        <w:rPr>
          <w:rFonts w:ascii="Nirmala UI" w:hAnsi="Nirmala UI" w:cs="Nirmala UI"/>
        </w:rPr>
      </w:pPr>
      <w:r w:rsidRPr="00191A8F">
        <w:rPr>
          <w:rFonts w:ascii="Nirmala UI" w:hAnsi="Nirmala UI" w:cs="Nirmala UI"/>
          <w:cs/>
          <w:lang w:bidi="hi-IN"/>
        </w:rPr>
        <w:t xml:space="preserve">यी कुराकानीहरू अभ्यासको साथ सजिलो हुँदै जान्छन्‌।  </w:t>
      </w:r>
    </w:p>
    <w:p w14:paraId="2F308755" w14:textId="0462D523" w:rsidR="00857439" w:rsidRPr="00191A8F" w:rsidRDefault="00A16D53" w:rsidP="00A16D53">
      <w:pPr>
        <w:spacing w:line="276" w:lineRule="auto"/>
        <w:rPr>
          <w:rFonts w:ascii="Nirmala UI" w:hAnsi="Nirmala UI" w:cs="Nirmala UI"/>
        </w:rPr>
      </w:pPr>
      <w:r w:rsidRPr="00191A8F">
        <w:rPr>
          <w:rFonts w:ascii="Nirmala UI" w:hAnsi="Nirmala UI" w:cs="Nirmala UI"/>
          <w:cs/>
          <w:lang w:bidi="hi-IN"/>
        </w:rPr>
        <w:t>मनोवृत्ति र व्यवहारलाई सकारात्मक रूपमा चुनौती दिएर र राम्रो उदाहरण बसालेर हामी लैङ्गिक हिंसा हुनुअघि नै रोक्न सक्छौं।</w:t>
      </w:r>
      <w:r w:rsidRPr="00191A8F">
        <w:rPr>
          <w:rFonts w:ascii="Nirmala UI" w:hAnsi="Nirmala UI" w:cs="Nirmala UI"/>
        </w:rPr>
        <w:t xml:space="preserve"> </w:t>
      </w:r>
    </w:p>
    <w:p w14:paraId="416D3CE4" w14:textId="49E7DFA2" w:rsidR="00857439" w:rsidRPr="00191A8F" w:rsidRDefault="00A16D53" w:rsidP="00560107">
      <w:pPr>
        <w:pStyle w:val="Heading2"/>
        <w:spacing w:line="276" w:lineRule="auto"/>
        <w:rPr>
          <w:rFonts w:ascii="Nirmala UI" w:hAnsi="Nirmala UI" w:cs="Nirmala UI"/>
        </w:rPr>
      </w:pPr>
      <w:r w:rsidRPr="00191A8F">
        <w:rPr>
          <w:rFonts w:ascii="Nirmala UI" w:hAnsi="Nirmala UI" w:cs="Nirmala UI"/>
          <w:cs/>
          <w:lang w:bidi="hi-IN"/>
        </w:rPr>
        <w:t>थप जानकारी</w:t>
      </w:r>
      <w:r w:rsidRPr="00191A8F">
        <w:rPr>
          <w:rFonts w:ascii="Nirmala UI" w:hAnsi="Nirmala UI" w:cs="Nirmala UI"/>
        </w:rPr>
        <w:t xml:space="preserve"> </w:t>
      </w:r>
    </w:p>
    <w:p w14:paraId="75EEE07C" w14:textId="7DD21874" w:rsidR="00560107" w:rsidRPr="00191A8F" w:rsidRDefault="00A16D53" w:rsidP="00A16D53">
      <w:pPr>
        <w:spacing w:line="276" w:lineRule="auto"/>
        <w:rPr>
          <w:rFonts w:ascii="Nirmala UI" w:hAnsi="Nirmala UI" w:cs="Nirmala UI"/>
        </w:rPr>
      </w:pPr>
      <w:r w:rsidRPr="00191A8F">
        <w:rPr>
          <w:rFonts w:ascii="Nirmala UI" w:hAnsi="Nirmala UI" w:cs="Nirmala UI"/>
          <w:cs/>
          <w:lang w:bidi="hi-IN"/>
        </w:rPr>
        <w:t>आफ्नो भाषामा थप जानकारी वा संसाधनका लागि</w:t>
      </w:r>
      <w:r w:rsidR="007B5234" w:rsidRPr="00191A8F">
        <w:rPr>
          <w:rFonts w:ascii="Nirmala UI" w:hAnsi="Nirmala UI" w:cs="Nirmala UI"/>
        </w:rPr>
        <w:t xml:space="preserve"> </w:t>
      </w:r>
      <w:hyperlink r:id="rId11" w:history="1">
        <w:r w:rsidR="0008682C">
          <w:rPr>
            <w:rStyle w:val="Hyperlink"/>
          </w:rPr>
          <w:t>www.respect.gov</w:t>
        </w:r>
        <w:r w:rsidR="0008682C">
          <w:rPr>
            <w:rStyle w:val="Hyperlink"/>
          </w:rPr>
          <w:t>.</w:t>
        </w:r>
        <w:r w:rsidR="0008682C">
          <w:rPr>
            <w:rStyle w:val="Hyperlink"/>
          </w:rPr>
          <w:t>au/translated</w:t>
        </w:r>
      </w:hyperlink>
      <w:r w:rsidR="0008682C">
        <w:t xml:space="preserve"> </w:t>
      </w:r>
      <w:r w:rsidRPr="00191A8F">
        <w:rPr>
          <w:rFonts w:ascii="Nirmala UI" w:hAnsi="Nirmala UI" w:cs="Nirmala UI"/>
          <w:cs/>
          <w:lang w:bidi="hi-IN"/>
        </w:rPr>
        <w:t>मा जानुहोस्‌।</w:t>
      </w:r>
    </w:p>
    <w:sectPr w:rsidR="00560107" w:rsidRPr="00191A8F" w:rsidSect="003124AF">
      <w:headerReference w:type="default" r:id="rId12"/>
      <w:footerReference w:type="even" r:id="rId13"/>
      <w:footerReference w:type="default" r:id="rId14"/>
      <w:pgSz w:w="11906" w:h="16838"/>
      <w:pgMar w:top="2007"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0D3994" w14:textId="77777777" w:rsidR="0056459D" w:rsidRDefault="0056459D" w:rsidP="00F7150E">
      <w:r>
        <w:separator/>
      </w:r>
    </w:p>
  </w:endnote>
  <w:endnote w:type="continuationSeparator" w:id="0">
    <w:p w14:paraId="3D012BB3" w14:textId="77777777" w:rsidR="0056459D" w:rsidRDefault="0056459D" w:rsidP="00F71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200247B" w:usb2="00000009" w:usb3="00000000" w:csb0="000001FF" w:csb1="00000000"/>
  </w:font>
  <w:font w:name="SofiaSans-Light">
    <w:altName w:val="Calibri"/>
    <w:charset w:val="00"/>
    <w:family w:val="auto"/>
    <w:pitch w:val="variable"/>
    <w:sig w:usb0="A00002EF" w:usb1="4000A47B" w:usb2="00000000" w:usb3="00000000" w:csb0="0000009F" w:csb1="00000000"/>
  </w:font>
  <w:font w:name="Nirmala UI">
    <w:panose1 w:val="020B0502040204020203"/>
    <w:charset w:val="00"/>
    <w:family w:val="swiss"/>
    <w:pitch w:val="variable"/>
    <w:sig w:usb0="80FF8023" w:usb1="0200004A" w:usb2="000002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12456749"/>
      <w:docPartObj>
        <w:docPartGallery w:val="Page Numbers (Bottom of Page)"/>
        <w:docPartUnique/>
      </w:docPartObj>
    </w:sdtPr>
    <w:sdtContent>
      <w:p w14:paraId="7B64BFF3" w14:textId="13D7F149" w:rsidR="00E7619F" w:rsidRDefault="00E7619F" w:rsidP="008E445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BCFBBCF" w14:textId="77777777" w:rsidR="00E7619F" w:rsidRDefault="00E7619F" w:rsidP="00E7619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Nirmala UI" w:hAnsi="Nirmala UI" w:cs="Nirmala UI"/>
        <w:b/>
        <w:bCs/>
      </w:rPr>
      <w:id w:val="1087497877"/>
      <w:docPartObj>
        <w:docPartGallery w:val="Page Numbers (Bottom of Page)"/>
        <w:docPartUnique/>
      </w:docPartObj>
    </w:sdtPr>
    <w:sdtContent>
      <w:p w14:paraId="592206B2" w14:textId="61640879" w:rsidR="00E7619F" w:rsidRPr="00191A8F" w:rsidRDefault="00E7619F" w:rsidP="008E445F">
        <w:pPr>
          <w:pStyle w:val="Footer"/>
          <w:framePr w:wrap="none" w:vAnchor="text" w:hAnchor="margin" w:xAlign="right" w:y="1"/>
          <w:rPr>
            <w:rStyle w:val="PageNumber"/>
            <w:rFonts w:ascii="Nirmala UI" w:hAnsi="Nirmala UI" w:cs="Nirmala UI"/>
            <w:b/>
            <w:bCs/>
          </w:rPr>
        </w:pPr>
        <w:r w:rsidRPr="00191A8F">
          <w:rPr>
            <w:rStyle w:val="PageNumber"/>
            <w:rFonts w:ascii="Nirmala UI" w:hAnsi="Nirmala UI" w:cs="Nirmala UI"/>
            <w:b/>
            <w:bCs/>
          </w:rPr>
          <w:fldChar w:fldCharType="begin"/>
        </w:r>
        <w:r w:rsidRPr="00191A8F">
          <w:rPr>
            <w:rStyle w:val="PageNumber"/>
            <w:rFonts w:ascii="Nirmala UI" w:hAnsi="Nirmala UI" w:cs="Nirmala UI"/>
            <w:b/>
            <w:bCs/>
          </w:rPr>
          <w:instrText xml:space="preserve"> PAGE </w:instrText>
        </w:r>
        <w:r w:rsidRPr="00191A8F">
          <w:rPr>
            <w:rStyle w:val="PageNumber"/>
            <w:rFonts w:ascii="Nirmala UI" w:hAnsi="Nirmala UI" w:cs="Nirmala UI"/>
            <w:b/>
            <w:bCs/>
          </w:rPr>
          <w:fldChar w:fldCharType="separate"/>
        </w:r>
        <w:r w:rsidRPr="00191A8F">
          <w:rPr>
            <w:rStyle w:val="PageNumber"/>
            <w:rFonts w:ascii="Nirmala UI" w:hAnsi="Nirmala UI" w:cs="Nirmala UI"/>
            <w:b/>
            <w:bCs/>
            <w:noProof/>
          </w:rPr>
          <w:t>1</w:t>
        </w:r>
        <w:r w:rsidRPr="00191A8F">
          <w:rPr>
            <w:rStyle w:val="PageNumber"/>
            <w:rFonts w:ascii="Nirmala UI" w:hAnsi="Nirmala UI" w:cs="Nirmala UI"/>
            <w:b/>
            <w:bCs/>
          </w:rPr>
          <w:fldChar w:fldCharType="end"/>
        </w:r>
      </w:p>
    </w:sdtContent>
  </w:sdt>
  <w:p w14:paraId="5A0A5314" w14:textId="739152BD" w:rsidR="00E7619F" w:rsidRPr="00191A8F" w:rsidRDefault="00A16D53" w:rsidP="00A16D53">
    <w:pPr>
      <w:pStyle w:val="Footer"/>
      <w:ind w:right="360"/>
      <w:rPr>
        <w:rFonts w:ascii="Nirmala UI" w:hAnsi="Nirmala UI" w:cs="Nirmala UI"/>
        <w:lang w:val="en-US"/>
      </w:rPr>
    </w:pPr>
    <w:r w:rsidRPr="00191A8F">
      <w:rPr>
        <w:rFonts w:ascii="Nirmala UI" w:hAnsi="Nirmala UI" w:cs="Nirmala UI"/>
        <w:cs/>
        <w:lang w:val="en-GB" w:bidi="hi-IN"/>
      </w:rPr>
      <w:t>सम्मानजनक</w:t>
    </w:r>
    <w:r w:rsidRPr="00191A8F">
      <w:rPr>
        <w:rFonts w:ascii="Nirmala UI" w:hAnsi="Nirmala UI" w:cs="Nirmala UI"/>
        <w:lang w:val="en-US"/>
      </w:rPr>
      <w:t xml:space="preserve"> </w:t>
    </w:r>
    <w:r w:rsidRPr="00191A8F">
      <w:rPr>
        <w:rFonts w:ascii="Nirmala UI" w:hAnsi="Nirmala UI" w:cs="Nirmala UI"/>
        <w:cs/>
        <w:lang w:val="en-GB" w:bidi="hi-IN"/>
      </w:rPr>
      <w:t>वार्तालापहरूका</w:t>
    </w:r>
    <w:r w:rsidRPr="00191A8F">
      <w:rPr>
        <w:rFonts w:ascii="Nirmala UI" w:hAnsi="Nirmala UI" w:cs="Nirmala UI"/>
        <w:lang w:val="en-US"/>
      </w:rPr>
      <w:t xml:space="preserve"> </w:t>
    </w:r>
    <w:r w:rsidRPr="00191A8F">
      <w:rPr>
        <w:rFonts w:ascii="Nirmala UI" w:hAnsi="Nirmala UI" w:cs="Nirmala UI"/>
        <w:cs/>
        <w:lang w:val="en-GB" w:bidi="hi-IN"/>
      </w:rPr>
      <w:t>लागि</w:t>
    </w:r>
    <w:r w:rsidRPr="00191A8F">
      <w:rPr>
        <w:rFonts w:ascii="Nirmala UI" w:hAnsi="Nirmala UI" w:cs="Nirmala UI"/>
        <w:lang w:val="en-US"/>
      </w:rPr>
      <w:t xml:space="preserve"> </w:t>
    </w:r>
    <w:r w:rsidRPr="00191A8F">
      <w:rPr>
        <w:rFonts w:ascii="Nirmala UI" w:hAnsi="Nirmala UI" w:cs="Nirmala UI"/>
        <w:cs/>
        <w:lang w:val="en-GB" w:bidi="hi-IN"/>
      </w:rPr>
      <w:t>पकेट</w:t>
    </w:r>
    <w:r w:rsidRPr="00191A8F">
      <w:rPr>
        <w:rFonts w:ascii="Nirmala UI" w:hAnsi="Nirmala UI" w:cs="Nirmala UI"/>
        <w:lang w:val="en-US"/>
      </w:rPr>
      <w:t xml:space="preserve"> </w:t>
    </w:r>
    <w:r w:rsidRPr="00191A8F">
      <w:rPr>
        <w:rFonts w:ascii="Nirmala UI" w:hAnsi="Nirmala UI" w:cs="Nirmala UI"/>
        <w:cs/>
        <w:lang w:val="en-GB" w:bidi="hi-IN"/>
      </w:rPr>
      <w:t>गाईड</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E22D1F" w14:textId="77777777" w:rsidR="0056459D" w:rsidRDefault="0056459D" w:rsidP="00F7150E">
      <w:r>
        <w:separator/>
      </w:r>
    </w:p>
  </w:footnote>
  <w:footnote w:type="continuationSeparator" w:id="0">
    <w:p w14:paraId="7461CB9F" w14:textId="77777777" w:rsidR="0056459D" w:rsidRDefault="0056459D" w:rsidP="00F715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90251" w14:textId="29AC8C6C" w:rsidR="00E7619F" w:rsidRDefault="00E7619F" w:rsidP="003124AF">
    <w:pPr>
      <w:pStyle w:val="Header"/>
      <w:tabs>
        <w:tab w:val="clear" w:pos="4513"/>
      </w:tabs>
    </w:pPr>
    <w:r>
      <w:rPr>
        <w:noProof/>
      </w:rPr>
      <w:drawing>
        <wp:inline distT="0" distB="0" distL="0" distR="0" wp14:anchorId="79296C6A" wp14:editId="2F18B6EB">
          <wp:extent cx="720000" cy="370800"/>
          <wp:effectExtent l="0" t="0" r="4445" b="0"/>
          <wp:docPr id="1885001207"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024933" name="Picture 10">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20000" cy="370800"/>
                  </a:xfrm>
                  <a:prstGeom prst="rect">
                    <a:avLst/>
                  </a:prstGeom>
                </pic:spPr>
              </pic:pic>
            </a:graphicData>
          </a:graphic>
        </wp:inline>
      </w:drawing>
    </w:r>
    <w:r w:rsidR="003124AF">
      <w:t> </w:t>
    </w:r>
    <w:r w:rsidR="003124AF">
      <w:t> </w:t>
    </w:r>
    <w:r w:rsidR="003124AF">
      <w:t> </w:t>
    </w:r>
    <w:r>
      <w:rPr>
        <w:noProof/>
      </w:rPr>
      <w:drawing>
        <wp:inline distT="0" distB="0" distL="0" distR="0" wp14:anchorId="08B72D8E" wp14:editId="5B38C2E8">
          <wp:extent cx="720000" cy="280800"/>
          <wp:effectExtent l="0" t="0" r="4445" b="0"/>
          <wp:docPr id="1947951865"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4505344" name="Picture 9">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20000" cy="280800"/>
                  </a:xfrm>
                  <a:prstGeom prst="rect">
                    <a:avLst/>
                  </a:prstGeom>
                </pic:spPr>
              </pic:pic>
            </a:graphicData>
          </a:graphic>
        </wp:inline>
      </w:drawing>
    </w:r>
    <w:r w:rsidR="00DB788E">
      <w:tab/>
    </w:r>
    <w:r w:rsidR="00560107">
      <w:rPr>
        <w:sz w:val="20"/>
        <w:szCs w:val="20"/>
      </w:rPr>
      <w:t>Nepali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490BD3"/>
    <w:multiLevelType w:val="hybridMultilevel"/>
    <w:tmpl w:val="5F9E96E4"/>
    <w:lvl w:ilvl="0" w:tplc="2B20C3EA">
      <w:start w:val="1"/>
      <w:numFmt w:val="bullet"/>
      <w:pStyle w:val="BulletList"/>
      <w:lvlText w:val=""/>
      <w:lvlJc w:val="left"/>
      <w:pPr>
        <w:ind w:left="720" w:hanging="360"/>
      </w:pPr>
      <w:rPr>
        <w:rFonts w:ascii="Symbol" w:hAnsi="Symbol" w:cs="Symbol" w:hint="default"/>
        <w:color w:val="00808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443576A1"/>
    <w:multiLevelType w:val="hybridMultilevel"/>
    <w:tmpl w:val="9ABCC4FC"/>
    <w:lvl w:ilvl="0" w:tplc="4C1C3FD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64528084">
    <w:abstractNumId w:val="1"/>
  </w:num>
  <w:num w:numId="2" w16cid:durableId="14992728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50E"/>
    <w:rsid w:val="000043A4"/>
    <w:rsid w:val="00010A35"/>
    <w:rsid w:val="00065E1A"/>
    <w:rsid w:val="0008682C"/>
    <w:rsid w:val="00091321"/>
    <w:rsid w:val="001014BA"/>
    <w:rsid w:val="00191A8F"/>
    <w:rsid w:val="00194DD9"/>
    <w:rsid w:val="00267760"/>
    <w:rsid w:val="00271037"/>
    <w:rsid w:val="00290270"/>
    <w:rsid w:val="003124AF"/>
    <w:rsid w:val="003C5521"/>
    <w:rsid w:val="003F35F9"/>
    <w:rsid w:val="0045607E"/>
    <w:rsid w:val="00460998"/>
    <w:rsid w:val="00461314"/>
    <w:rsid w:val="0047423A"/>
    <w:rsid w:val="00512533"/>
    <w:rsid w:val="005471E2"/>
    <w:rsid w:val="00560107"/>
    <w:rsid w:val="0056459D"/>
    <w:rsid w:val="0056592F"/>
    <w:rsid w:val="00623948"/>
    <w:rsid w:val="00651DE1"/>
    <w:rsid w:val="00676409"/>
    <w:rsid w:val="006C7C33"/>
    <w:rsid w:val="006D4FF8"/>
    <w:rsid w:val="0072552F"/>
    <w:rsid w:val="007B5234"/>
    <w:rsid w:val="00833F2A"/>
    <w:rsid w:val="00857439"/>
    <w:rsid w:val="008A7566"/>
    <w:rsid w:val="00915097"/>
    <w:rsid w:val="009D2E8B"/>
    <w:rsid w:val="00A16D53"/>
    <w:rsid w:val="00A57151"/>
    <w:rsid w:val="00A92C8B"/>
    <w:rsid w:val="00B414ED"/>
    <w:rsid w:val="00B8001B"/>
    <w:rsid w:val="00BC3B59"/>
    <w:rsid w:val="00C41727"/>
    <w:rsid w:val="00C44961"/>
    <w:rsid w:val="00C46EB8"/>
    <w:rsid w:val="00CD1E02"/>
    <w:rsid w:val="00D312AC"/>
    <w:rsid w:val="00D67C22"/>
    <w:rsid w:val="00DB788E"/>
    <w:rsid w:val="00DD0E98"/>
    <w:rsid w:val="00DF5D56"/>
    <w:rsid w:val="00E030BD"/>
    <w:rsid w:val="00E17783"/>
    <w:rsid w:val="00E20A35"/>
    <w:rsid w:val="00E22A38"/>
    <w:rsid w:val="00E310FD"/>
    <w:rsid w:val="00E7619F"/>
    <w:rsid w:val="00EC25DB"/>
    <w:rsid w:val="00ED6DE3"/>
    <w:rsid w:val="00F64F63"/>
    <w:rsid w:val="00F7150E"/>
    <w:rsid w:val="00F82C1D"/>
    <w:rsid w:val="00F96128"/>
    <w:rsid w:val="00FC3E5F"/>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421063"/>
  <w15:chartTrackingRefBased/>
  <w15:docId w15:val="{9EBB8D28-C5F7-FA42-9DC8-25614B4A1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50E"/>
    <w:pPr>
      <w:spacing w:after="120" w:line="360" w:lineRule="auto"/>
    </w:pPr>
    <w:rPr>
      <w:rFonts w:ascii="Arial" w:hAnsi="Arial" w:cs="Arial"/>
    </w:rPr>
  </w:style>
  <w:style w:type="paragraph" w:styleId="Heading1">
    <w:name w:val="heading 1"/>
    <w:basedOn w:val="Normal"/>
    <w:next w:val="Normal"/>
    <w:link w:val="Heading1Char"/>
    <w:uiPriority w:val="9"/>
    <w:qFormat/>
    <w:rsid w:val="003124AF"/>
    <w:pPr>
      <w:keepNext/>
      <w:keepLines/>
      <w:spacing w:before="240"/>
      <w:outlineLvl w:val="0"/>
    </w:pPr>
    <w:rPr>
      <w:rFonts w:ascii="Arial Narrow" w:eastAsiaTheme="majorEastAsia" w:hAnsi="Arial Narrow"/>
      <w:b/>
      <w:bCs/>
      <w:color w:val="00808B"/>
      <w:sz w:val="52"/>
      <w:szCs w:val="52"/>
    </w:rPr>
  </w:style>
  <w:style w:type="paragraph" w:styleId="Heading2">
    <w:name w:val="heading 2"/>
    <w:basedOn w:val="Normal"/>
    <w:next w:val="Normal"/>
    <w:link w:val="Heading2Char"/>
    <w:uiPriority w:val="9"/>
    <w:unhideWhenUsed/>
    <w:qFormat/>
    <w:rsid w:val="00290270"/>
    <w:pPr>
      <w:keepNext/>
      <w:keepLines/>
      <w:pBdr>
        <w:bottom w:val="single" w:sz="24" w:space="6" w:color="00808B"/>
      </w:pBdr>
      <w:spacing w:before="360" w:after="360" w:line="240" w:lineRule="auto"/>
      <w:outlineLvl w:val="1"/>
    </w:pPr>
    <w:rPr>
      <w:rFonts w:eastAsiaTheme="majorEastAsia"/>
      <w:b/>
      <w:bCs/>
      <w:color w:val="222222" w:themeColor="text1"/>
      <w:sz w:val="36"/>
      <w:szCs w:val="36"/>
    </w:rPr>
  </w:style>
  <w:style w:type="paragraph" w:styleId="Heading3">
    <w:name w:val="heading 3"/>
    <w:basedOn w:val="Normal"/>
    <w:next w:val="Normal"/>
    <w:link w:val="Heading3Char"/>
    <w:uiPriority w:val="9"/>
    <w:unhideWhenUsed/>
    <w:qFormat/>
    <w:rsid w:val="00F96128"/>
    <w:pPr>
      <w:keepNext/>
      <w:keepLines/>
      <w:spacing w:before="320" w:after="320" w:line="240" w:lineRule="auto"/>
      <w:outlineLvl w:val="2"/>
    </w:pPr>
    <w:rPr>
      <w:rFonts w:eastAsiaTheme="majorEastAsia"/>
      <w:b/>
      <w:bCs/>
      <w:color w:val="00808B"/>
      <w:sz w:val="32"/>
      <w:szCs w:val="32"/>
    </w:rPr>
  </w:style>
  <w:style w:type="paragraph" w:styleId="Heading4">
    <w:name w:val="heading 4"/>
    <w:basedOn w:val="Normal"/>
    <w:next w:val="Normal"/>
    <w:link w:val="Heading4Char"/>
    <w:uiPriority w:val="9"/>
    <w:unhideWhenUsed/>
    <w:qFormat/>
    <w:rsid w:val="00C44961"/>
    <w:pPr>
      <w:keepNext/>
      <w:keepLines/>
      <w:spacing w:before="320" w:after="320" w:line="240" w:lineRule="auto"/>
      <w:outlineLvl w:val="3"/>
    </w:pPr>
    <w:rPr>
      <w:rFonts w:eastAsiaTheme="majorEastAsia" w:cstheme="majorBidi"/>
      <w:b/>
      <w:bCs/>
      <w:color w:val="222222" w:themeColor="text1"/>
      <w:sz w:val="28"/>
      <w:szCs w:val="28"/>
    </w:rPr>
  </w:style>
  <w:style w:type="paragraph" w:styleId="Heading5">
    <w:name w:val="heading 5"/>
    <w:basedOn w:val="Normal"/>
    <w:next w:val="Normal"/>
    <w:link w:val="Heading5Char"/>
    <w:uiPriority w:val="9"/>
    <w:unhideWhenUsed/>
    <w:qFormat/>
    <w:rsid w:val="0045607E"/>
    <w:pPr>
      <w:keepNext/>
      <w:keepLines/>
      <w:spacing w:before="120" w:after="0"/>
      <w:outlineLvl w:val="4"/>
    </w:pPr>
    <w:rPr>
      <w:rFonts w:eastAsiaTheme="majorEastAsia" w:cstheme="majorBidi"/>
      <w:b/>
      <w:bCs/>
      <w:color w:val="222222" w:themeColor="text1"/>
    </w:rPr>
  </w:style>
  <w:style w:type="paragraph" w:styleId="Heading6">
    <w:name w:val="heading 6"/>
    <w:basedOn w:val="Normal"/>
    <w:next w:val="Normal"/>
    <w:link w:val="Heading6Char"/>
    <w:uiPriority w:val="9"/>
    <w:semiHidden/>
    <w:unhideWhenUsed/>
    <w:qFormat/>
    <w:rsid w:val="00F7150E"/>
    <w:pPr>
      <w:keepNext/>
      <w:keepLines/>
      <w:spacing w:before="40"/>
      <w:outlineLvl w:val="5"/>
    </w:pPr>
    <w:rPr>
      <w:rFonts w:eastAsiaTheme="majorEastAsia" w:cstheme="majorBidi"/>
      <w:i/>
      <w:iCs/>
      <w:color w:val="6F6F6F" w:themeColor="text1" w:themeTint="A6"/>
    </w:rPr>
  </w:style>
  <w:style w:type="paragraph" w:styleId="Heading7">
    <w:name w:val="heading 7"/>
    <w:basedOn w:val="Normal"/>
    <w:next w:val="Normal"/>
    <w:link w:val="Heading7Char"/>
    <w:uiPriority w:val="9"/>
    <w:semiHidden/>
    <w:unhideWhenUsed/>
    <w:qFormat/>
    <w:rsid w:val="00F7150E"/>
    <w:pPr>
      <w:keepNext/>
      <w:keepLines/>
      <w:spacing w:before="40"/>
      <w:outlineLvl w:val="6"/>
    </w:pPr>
    <w:rPr>
      <w:rFonts w:eastAsiaTheme="majorEastAsia" w:cstheme="majorBidi"/>
      <w:color w:val="6F6F6F" w:themeColor="text1" w:themeTint="A6"/>
    </w:rPr>
  </w:style>
  <w:style w:type="paragraph" w:styleId="Heading8">
    <w:name w:val="heading 8"/>
    <w:basedOn w:val="Normal"/>
    <w:next w:val="Normal"/>
    <w:link w:val="Heading8Char"/>
    <w:uiPriority w:val="9"/>
    <w:semiHidden/>
    <w:unhideWhenUsed/>
    <w:qFormat/>
    <w:rsid w:val="00F7150E"/>
    <w:pPr>
      <w:keepNext/>
      <w:keepLines/>
      <w:outlineLvl w:val="7"/>
    </w:pPr>
    <w:rPr>
      <w:rFonts w:eastAsiaTheme="majorEastAsia" w:cstheme="majorBidi"/>
      <w:i/>
      <w:iCs/>
      <w:color w:val="434343" w:themeColor="text1" w:themeTint="D8"/>
    </w:rPr>
  </w:style>
  <w:style w:type="paragraph" w:styleId="Heading9">
    <w:name w:val="heading 9"/>
    <w:basedOn w:val="Normal"/>
    <w:next w:val="Normal"/>
    <w:link w:val="Heading9Char"/>
    <w:uiPriority w:val="9"/>
    <w:semiHidden/>
    <w:unhideWhenUsed/>
    <w:qFormat/>
    <w:rsid w:val="00F7150E"/>
    <w:pPr>
      <w:keepNext/>
      <w:keepLines/>
      <w:outlineLvl w:val="8"/>
    </w:pPr>
    <w:rPr>
      <w:rFonts w:eastAsiaTheme="majorEastAsia" w:cstheme="majorBidi"/>
      <w:color w:val="434343"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24AF"/>
    <w:rPr>
      <w:rFonts w:ascii="Arial Narrow" w:eastAsiaTheme="majorEastAsia" w:hAnsi="Arial Narrow" w:cs="Arial"/>
      <w:b/>
      <w:bCs/>
      <w:color w:val="00808B"/>
      <w:sz w:val="52"/>
      <w:szCs w:val="52"/>
    </w:rPr>
  </w:style>
  <w:style w:type="character" w:customStyle="1" w:styleId="Heading2Char">
    <w:name w:val="Heading 2 Char"/>
    <w:basedOn w:val="DefaultParagraphFont"/>
    <w:link w:val="Heading2"/>
    <w:uiPriority w:val="9"/>
    <w:rsid w:val="00290270"/>
    <w:rPr>
      <w:rFonts w:ascii="Arial" w:eastAsiaTheme="majorEastAsia" w:hAnsi="Arial" w:cs="Arial"/>
      <w:b/>
      <w:bCs/>
      <w:color w:val="222222" w:themeColor="text1"/>
      <w:sz w:val="36"/>
      <w:szCs w:val="36"/>
    </w:rPr>
  </w:style>
  <w:style w:type="character" w:customStyle="1" w:styleId="Heading3Char">
    <w:name w:val="Heading 3 Char"/>
    <w:basedOn w:val="DefaultParagraphFont"/>
    <w:link w:val="Heading3"/>
    <w:uiPriority w:val="9"/>
    <w:rsid w:val="00F96128"/>
    <w:rPr>
      <w:rFonts w:ascii="Arial" w:eastAsiaTheme="majorEastAsia" w:hAnsi="Arial" w:cs="Arial"/>
      <w:b/>
      <w:bCs/>
      <w:color w:val="00808B"/>
      <w:sz w:val="32"/>
      <w:szCs w:val="32"/>
    </w:rPr>
  </w:style>
  <w:style w:type="paragraph" w:styleId="ListParagraph">
    <w:name w:val="List Paragraph"/>
    <w:basedOn w:val="Normal"/>
    <w:uiPriority w:val="34"/>
    <w:qFormat/>
    <w:rsid w:val="00271037"/>
    <w:pPr>
      <w:ind w:left="720"/>
      <w:contextualSpacing/>
    </w:pPr>
  </w:style>
  <w:style w:type="table" w:styleId="ListTable2-Accent1">
    <w:name w:val="List Table 2 Accent 1"/>
    <w:basedOn w:val="TableNormal"/>
    <w:uiPriority w:val="47"/>
    <w:rsid w:val="008A7566"/>
    <w:tblPr>
      <w:tblStyleRowBandSize w:val="1"/>
      <w:tblStyleColBandSize w:val="1"/>
      <w:tblBorders>
        <w:top w:val="single" w:sz="4" w:space="0" w:color="778FF7" w:themeColor="accent1" w:themeTint="99"/>
        <w:bottom w:val="single" w:sz="4" w:space="0" w:color="778FF7" w:themeColor="accent1" w:themeTint="99"/>
        <w:insideH w:val="single" w:sz="4" w:space="0" w:color="778FF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1D9FC" w:themeFill="accent1" w:themeFillTint="33"/>
      </w:tcPr>
    </w:tblStylePr>
    <w:tblStylePr w:type="band1Horz">
      <w:tblPr/>
      <w:tcPr>
        <w:shd w:val="clear" w:color="auto" w:fill="D1D9FC" w:themeFill="accent1" w:themeFillTint="33"/>
      </w:tcPr>
    </w:tblStylePr>
  </w:style>
  <w:style w:type="paragraph" w:styleId="Caption">
    <w:name w:val="caption"/>
    <w:basedOn w:val="Normal"/>
    <w:next w:val="Normal"/>
    <w:uiPriority w:val="35"/>
    <w:semiHidden/>
    <w:qFormat/>
    <w:rsid w:val="00091321"/>
    <w:pPr>
      <w:pBdr>
        <w:top w:val="single" w:sz="8" w:space="10" w:color="F0F0F0" w:themeColor="background1"/>
        <w:left w:val="single" w:sz="8" w:space="10" w:color="F0F0F0" w:themeColor="background1"/>
        <w:bottom w:val="single" w:sz="8" w:space="10" w:color="F0F0F0" w:themeColor="background1"/>
        <w:right w:val="single" w:sz="8" w:space="10" w:color="F0F0F0" w:themeColor="background1"/>
      </w:pBdr>
      <w:shd w:val="clear" w:color="auto" w:fill="D2D2D2" w:themeFill="text2" w:themeFillTint="33"/>
      <w:spacing w:after="110"/>
    </w:pPr>
    <w:rPr>
      <w:rFonts w:eastAsia="Calibri"/>
      <w:color w:val="222222" w:themeColor="text1"/>
      <w:kern w:val="0"/>
      <w:sz w:val="28"/>
      <w:szCs w:val="22"/>
      <w14:ligatures w14:val="none"/>
    </w:rPr>
  </w:style>
  <w:style w:type="character" w:customStyle="1" w:styleId="Heading4Char">
    <w:name w:val="Heading 4 Char"/>
    <w:basedOn w:val="DefaultParagraphFont"/>
    <w:link w:val="Heading4"/>
    <w:uiPriority w:val="9"/>
    <w:rsid w:val="00C44961"/>
    <w:rPr>
      <w:rFonts w:ascii="Arial" w:eastAsiaTheme="majorEastAsia" w:hAnsi="Arial" w:cstheme="majorBidi"/>
      <w:b/>
      <w:bCs/>
      <w:color w:val="222222" w:themeColor="text1"/>
      <w:sz w:val="28"/>
      <w:szCs w:val="28"/>
    </w:rPr>
  </w:style>
  <w:style w:type="character" w:customStyle="1" w:styleId="Heading5Char">
    <w:name w:val="Heading 5 Char"/>
    <w:basedOn w:val="DefaultParagraphFont"/>
    <w:link w:val="Heading5"/>
    <w:uiPriority w:val="9"/>
    <w:rsid w:val="0045607E"/>
    <w:rPr>
      <w:rFonts w:ascii="Arial" w:eastAsiaTheme="majorEastAsia" w:hAnsi="Arial" w:cstheme="majorBidi"/>
      <w:b/>
      <w:bCs/>
      <w:color w:val="222222" w:themeColor="text1"/>
    </w:rPr>
  </w:style>
  <w:style w:type="character" w:customStyle="1" w:styleId="Heading6Char">
    <w:name w:val="Heading 6 Char"/>
    <w:basedOn w:val="DefaultParagraphFont"/>
    <w:link w:val="Heading6"/>
    <w:uiPriority w:val="9"/>
    <w:semiHidden/>
    <w:rsid w:val="00F7150E"/>
    <w:rPr>
      <w:rFonts w:eastAsiaTheme="majorEastAsia" w:cstheme="majorBidi"/>
      <w:i/>
      <w:iCs/>
      <w:color w:val="6F6F6F" w:themeColor="text1" w:themeTint="A6"/>
    </w:rPr>
  </w:style>
  <w:style w:type="character" w:customStyle="1" w:styleId="Heading7Char">
    <w:name w:val="Heading 7 Char"/>
    <w:basedOn w:val="DefaultParagraphFont"/>
    <w:link w:val="Heading7"/>
    <w:uiPriority w:val="9"/>
    <w:semiHidden/>
    <w:rsid w:val="00F7150E"/>
    <w:rPr>
      <w:rFonts w:eastAsiaTheme="majorEastAsia" w:cstheme="majorBidi"/>
      <w:color w:val="6F6F6F" w:themeColor="text1" w:themeTint="A6"/>
    </w:rPr>
  </w:style>
  <w:style w:type="character" w:customStyle="1" w:styleId="Heading8Char">
    <w:name w:val="Heading 8 Char"/>
    <w:basedOn w:val="DefaultParagraphFont"/>
    <w:link w:val="Heading8"/>
    <w:uiPriority w:val="9"/>
    <w:semiHidden/>
    <w:rsid w:val="00F7150E"/>
    <w:rPr>
      <w:rFonts w:eastAsiaTheme="majorEastAsia" w:cstheme="majorBidi"/>
      <w:i/>
      <w:iCs/>
      <w:color w:val="434343" w:themeColor="text1" w:themeTint="D8"/>
    </w:rPr>
  </w:style>
  <w:style w:type="character" w:customStyle="1" w:styleId="Heading9Char">
    <w:name w:val="Heading 9 Char"/>
    <w:basedOn w:val="DefaultParagraphFont"/>
    <w:link w:val="Heading9"/>
    <w:uiPriority w:val="9"/>
    <w:semiHidden/>
    <w:rsid w:val="00F7150E"/>
    <w:rPr>
      <w:rFonts w:eastAsiaTheme="majorEastAsia" w:cstheme="majorBidi"/>
      <w:color w:val="434343" w:themeColor="text1" w:themeTint="D8"/>
    </w:rPr>
  </w:style>
  <w:style w:type="paragraph" w:styleId="Title">
    <w:name w:val="Title"/>
    <w:basedOn w:val="Normal"/>
    <w:next w:val="Normal"/>
    <w:link w:val="TitleChar"/>
    <w:uiPriority w:val="10"/>
    <w:qFormat/>
    <w:rsid w:val="00F7150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15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150E"/>
    <w:pPr>
      <w:numPr>
        <w:ilvl w:val="1"/>
      </w:numPr>
      <w:spacing w:after="160"/>
    </w:pPr>
    <w:rPr>
      <w:rFonts w:eastAsiaTheme="majorEastAsia" w:cstheme="majorBidi"/>
      <w:color w:val="6F6F6F" w:themeColor="text1" w:themeTint="A6"/>
      <w:spacing w:val="15"/>
      <w:sz w:val="28"/>
      <w:szCs w:val="28"/>
    </w:rPr>
  </w:style>
  <w:style w:type="character" w:customStyle="1" w:styleId="SubtitleChar">
    <w:name w:val="Subtitle Char"/>
    <w:basedOn w:val="DefaultParagraphFont"/>
    <w:link w:val="Subtitle"/>
    <w:uiPriority w:val="11"/>
    <w:rsid w:val="00F7150E"/>
    <w:rPr>
      <w:rFonts w:eastAsiaTheme="majorEastAsia" w:cstheme="majorBidi"/>
      <w:color w:val="6F6F6F" w:themeColor="text1" w:themeTint="A6"/>
      <w:spacing w:val="15"/>
      <w:sz w:val="28"/>
      <w:szCs w:val="28"/>
    </w:rPr>
  </w:style>
  <w:style w:type="paragraph" w:styleId="Quote">
    <w:name w:val="Quote"/>
    <w:basedOn w:val="Normal"/>
    <w:next w:val="Normal"/>
    <w:link w:val="QuoteChar"/>
    <w:uiPriority w:val="29"/>
    <w:qFormat/>
    <w:rsid w:val="00F7150E"/>
    <w:pPr>
      <w:spacing w:before="160" w:after="160"/>
      <w:jc w:val="center"/>
    </w:pPr>
    <w:rPr>
      <w:i/>
      <w:iCs/>
      <w:color w:val="595959" w:themeColor="text1" w:themeTint="BF"/>
    </w:rPr>
  </w:style>
  <w:style w:type="character" w:customStyle="1" w:styleId="QuoteChar">
    <w:name w:val="Quote Char"/>
    <w:basedOn w:val="DefaultParagraphFont"/>
    <w:link w:val="Quote"/>
    <w:uiPriority w:val="29"/>
    <w:rsid w:val="00F7150E"/>
    <w:rPr>
      <w:i/>
      <w:iCs/>
      <w:color w:val="595959" w:themeColor="text1" w:themeTint="BF"/>
    </w:rPr>
  </w:style>
  <w:style w:type="character" w:styleId="IntenseEmphasis">
    <w:name w:val="Intense Emphasis"/>
    <w:basedOn w:val="DefaultParagraphFont"/>
    <w:uiPriority w:val="21"/>
    <w:qFormat/>
    <w:rsid w:val="00F7150E"/>
    <w:rPr>
      <w:i/>
      <w:iCs/>
      <w:color w:val="0A2CC1" w:themeColor="accent1" w:themeShade="BF"/>
    </w:rPr>
  </w:style>
  <w:style w:type="paragraph" w:styleId="IntenseQuote">
    <w:name w:val="Intense Quote"/>
    <w:basedOn w:val="Normal"/>
    <w:next w:val="Normal"/>
    <w:link w:val="IntenseQuoteChar"/>
    <w:uiPriority w:val="30"/>
    <w:qFormat/>
    <w:rsid w:val="00F7150E"/>
    <w:pPr>
      <w:pBdr>
        <w:top w:val="single" w:sz="4" w:space="10" w:color="0A2CC1" w:themeColor="accent1" w:themeShade="BF"/>
        <w:bottom w:val="single" w:sz="4" w:space="10" w:color="0A2CC1" w:themeColor="accent1" w:themeShade="BF"/>
      </w:pBdr>
      <w:spacing w:before="360" w:after="360"/>
      <w:ind w:left="864" w:right="864"/>
      <w:jc w:val="center"/>
    </w:pPr>
    <w:rPr>
      <w:i/>
      <w:iCs/>
      <w:color w:val="0A2CC1" w:themeColor="accent1" w:themeShade="BF"/>
    </w:rPr>
  </w:style>
  <w:style w:type="character" w:customStyle="1" w:styleId="IntenseQuoteChar">
    <w:name w:val="Intense Quote Char"/>
    <w:basedOn w:val="DefaultParagraphFont"/>
    <w:link w:val="IntenseQuote"/>
    <w:uiPriority w:val="30"/>
    <w:rsid w:val="00F7150E"/>
    <w:rPr>
      <w:i/>
      <w:iCs/>
      <w:color w:val="0A2CC1" w:themeColor="accent1" w:themeShade="BF"/>
    </w:rPr>
  </w:style>
  <w:style w:type="character" w:styleId="IntenseReference">
    <w:name w:val="Intense Reference"/>
    <w:basedOn w:val="DefaultParagraphFont"/>
    <w:uiPriority w:val="32"/>
    <w:qFormat/>
    <w:rsid w:val="00F7150E"/>
    <w:rPr>
      <w:b/>
      <w:bCs/>
      <w:smallCaps/>
      <w:color w:val="0A2CC1" w:themeColor="accent1" w:themeShade="BF"/>
      <w:spacing w:val="5"/>
    </w:rPr>
  </w:style>
  <w:style w:type="paragraph" w:customStyle="1" w:styleId="BulletList">
    <w:name w:val="Bullet List"/>
    <w:basedOn w:val="ListParagraph"/>
    <w:qFormat/>
    <w:rsid w:val="00F7150E"/>
    <w:pPr>
      <w:numPr>
        <w:numId w:val="2"/>
      </w:numPr>
      <w:ind w:left="426" w:hanging="426"/>
    </w:pPr>
  </w:style>
  <w:style w:type="paragraph" w:styleId="FootnoteText">
    <w:name w:val="footnote text"/>
    <w:basedOn w:val="Normal"/>
    <w:link w:val="FootnoteTextChar"/>
    <w:uiPriority w:val="99"/>
    <w:semiHidden/>
    <w:unhideWhenUsed/>
    <w:rsid w:val="00F9612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96128"/>
    <w:rPr>
      <w:rFonts w:ascii="Arial" w:hAnsi="Arial" w:cs="Arial"/>
      <w:sz w:val="20"/>
      <w:szCs w:val="20"/>
    </w:rPr>
  </w:style>
  <w:style w:type="character" w:styleId="FootnoteReference">
    <w:name w:val="footnote reference"/>
    <w:basedOn w:val="DefaultParagraphFont"/>
    <w:uiPriority w:val="99"/>
    <w:semiHidden/>
    <w:unhideWhenUsed/>
    <w:rsid w:val="00F96128"/>
    <w:rPr>
      <w:vertAlign w:val="superscript"/>
    </w:rPr>
  </w:style>
  <w:style w:type="paragraph" w:customStyle="1" w:styleId="CallOutBox">
    <w:name w:val="Call Out Box"/>
    <w:basedOn w:val="Normal"/>
    <w:qFormat/>
    <w:rsid w:val="00CD1E02"/>
    <w:pPr>
      <w:pBdr>
        <w:top w:val="single" w:sz="48" w:space="1" w:color="E6EEEE"/>
        <w:left w:val="single" w:sz="48" w:space="4" w:color="E6EEEE"/>
        <w:bottom w:val="single" w:sz="48" w:space="1" w:color="E6EEEE"/>
        <w:right w:val="single" w:sz="48" w:space="4" w:color="E6EEEE"/>
      </w:pBdr>
      <w:shd w:val="clear" w:color="auto" w:fill="E6EEEE"/>
    </w:pPr>
    <w:rPr>
      <w:lang w:val="en-US"/>
    </w:rPr>
  </w:style>
  <w:style w:type="character" w:styleId="Hyperlink">
    <w:name w:val="Hyperlink"/>
    <w:basedOn w:val="DefaultParagraphFont"/>
    <w:uiPriority w:val="99"/>
    <w:unhideWhenUsed/>
    <w:rsid w:val="00CD1E02"/>
    <w:rPr>
      <w:color w:val="00808B"/>
      <w:u w:val="single"/>
    </w:rPr>
  </w:style>
  <w:style w:type="character" w:styleId="UnresolvedMention">
    <w:name w:val="Unresolved Mention"/>
    <w:basedOn w:val="DefaultParagraphFont"/>
    <w:uiPriority w:val="99"/>
    <w:semiHidden/>
    <w:unhideWhenUsed/>
    <w:rsid w:val="00CD1E02"/>
    <w:rPr>
      <w:color w:val="605E5C"/>
      <w:shd w:val="clear" w:color="auto" w:fill="E1DFDD"/>
    </w:rPr>
  </w:style>
  <w:style w:type="paragraph" w:styleId="Footer">
    <w:name w:val="footer"/>
    <w:basedOn w:val="Normal"/>
    <w:link w:val="FooterChar"/>
    <w:uiPriority w:val="99"/>
    <w:unhideWhenUsed/>
    <w:rsid w:val="00E7619F"/>
    <w:pPr>
      <w:tabs>
        <w:tab w:val="center" w:pos="4513"/>
        <w:tab w:val="right" w:pos="9026"/>
      </w:tabs>
      <w:spacing w:after="0" w:line="240" w:lineRule="auto"/>
    </w:pPr>
    <w:rPr>
      <w:sz w:val="20"/>
    </w:rPr>
  </w:style>
  <w:style w:type="character" w:customStyle="1" w:styleId="FooterChar">
    <w:name w:val="Footer Char"/>
    <w:basedOn w:val="DefaultParagraphFont"/>
    <w:link w:val="Footer"/>
    <w:uiPriority w:val="99"/>
    <w:rsid w:val="00E7619F"/>
    <w:rPr>
      <w:rFonts w:ascii="Arial" w:hAnsi="Arial" w:cs="Arial"/>
      <w:sz w:val="20"/>
    </w:rPr>
  </w:style>
  <w:style w:type="character" w:styleId="PageNumber">
    <w:name w:val="page number"/>
    <w:basedOn w:val="DefaultParagraphFont"/>
    <w:uiPriority w:val="99"/>
    <w:semiHidden/>
    <w:unhideWhenUsed/>
    <w:rsid w:val="00E7619F"/>
  </w:style>
  <w:style w:type="paragraph" w:styleId="Header">
    <w:name w:val="header"/>
    <w:basedOn w:val="Normal"/>
    <w:link w:val="HeaderChar"/>
    <w:uiPriority w:val="99"/>
    <w:unhideWhenUsed/>
    <w:rsid w:val="00E761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619F"/>
    <w:rPr>
      <w:rFonts w:ascii="Arial" w:hAnsi="Arial" w:cs="Arial"/>
    </w:rPr>
  </w:style>
  <w:style w:type="paragraph" w:customStyle="1" w:styleId="PIntro">
    <w:name w:val="P Intro"/>
    <w:basedOn w:val="Normal"/>
    <w:uiPriority w:val="99"/>
    <w:rsid w:val="00E310FD"/>
    <w:pPr>
      <w:suppressAutoHyphens/>
      <w:autoSpaceDE w:val="0"/>
      <w:autoSpaceDN w:val="0"/>
      <w:adjustRightInd w:val="0"/>
      <w:spacing w:before="113" w:after="340" w:line="300" w:lineRule="atLeast"/>
      <w:textAlignment w:val="center"/>
    </w:pPr>
    <w:rPr>
      <w:rFonts w:ascii="SofiaSans-Light" w:hAnsi="SofiaSans-Light" w:cs="SofiaSans-Light"/>
      <w:color w:val="000000"/>
      <w:kern w:val="0"/>
      <w:lang w:val="en-US"/>
    </w:rPr>
  </w:style>
  <w:style w:type="character" w:styleId="CommentReference">
    <w:name w:val="annotation reference"/>
    <w:basedOn w:val="DefaultParagraphFont"/>
    <w:uiPriority w:val="99"/>
    <w:semiHidden/>
    <w:unhideWhenUsed/>
    <w:rsid w:val="007B5234"/>
    <w:rPr>
      <w:sz w:val="16"/>
      <w:szCs w:val="16"/>
    </w:rPr>
  </w:style>
  <w:style w:type="paragraph" w:styleId="CommentText">
    <w:name w:val="annotation text"/>
    <w:basedOn w:val="Normal"/>
    <w:link w:val="CommentTextChar"/>
    <w:uiPriority w:val="99"/>
    <w:unhideWhenUsed/>
    <w:rsid w:val="007B5234"/>
    <w:pPr>
      <w:spacing w:after="160" w:line="240" w:lineRule="auto"/>
    </w:pPr>
    <w:rPr>
      <w:rFonts w:eastAsiaTheme="minorEastAsia" w:cstheme="minorBidi"/>
      <w:kern w:val="0"/>
      <w:sz w:val="20"/>
      <w:szCs w:val="20"/>
      <w14:ligatures w14:val="none"/>
    </w:rPr>
  </w:style>
  <w:style w:type="character" w:customStyle="1" w:styleId="CommentTextChar">
    <w:name w:val="Comment Text Char"/>
    <w:basedOn w:val="DefaultParagraphFont"/>
    <w:link w:val="CommentText"/>
    <w:uiPriority w:val="99"/>
    <w:rsid w:val="007B5234"/>
    <w:rPr>
      <w:rFonts w:ascii="Arial" w:eastAsiaTheme="minorEastAsia" w:hAnsi="Arial"/>
      <w:kern w:val="0"/>
      <w:sz w:val="20"/>
      <w:szCs w:val="20"/>
      <w14:ligatures w14:val="none"/>
    </w:rPr>
  </w:style>
  <w:style w:type="character" w:styleId="FollowedHyperlink">
    <w:name w:val="FollowedHyperlink"/>
    <w:basedOn w:val="DefaultParagraphFont"/>
    <w:uiPriority w:val="99"/>
    <w:semiHidden/>
    <w:unhideWhenUsed/>
    <w:rsid w:val="00C41727"/>
    <w:rPr>
      <w:color w:val="BFBFB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spect.gov.au/translated"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lper">
      <a:dk1>
        <a:srgbClr val="222222"/>
      </a:dk1>
      <a:lt1>
        <a:srgbClr val="F0F0F0"/>
      </a:lt1>
      <a:dk2>
        <a:srgbClr val="222222"/>
      </a:dk2>
      <a:lt2>
        <a:srgbClr val="FEFFFF"/>
      </a:lt2>
      <a:accent1>
        <a:srgbClr val="1D46F3"/>
      </a:accent1>
      <a:accent2>
        <a:srgbClr val="FE5757"/>
      </a:accent2>
      <a:accent3>
        <a:srgbClr val="FE0061"/>
      </a:accent3>
      <a:accent4>
        <a:srgbClr val="A905B7"/>
      </a:accent4>
      <a:accent5>
        <a:srgbClr val="7030BD"/>
      </a:accent5>
      <a:accent6>
        <a:srgbClr val="3C4EBC"/>
      </a:accent6>
      <a:hlink>
        <a:srgbClr val="5352F5"/>
      </a:hlink>
      <a:folHlink>
        <a:srgbClr val="BFBFB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2f63f7a-e11a-4b0a-8218-978ee6c46ff9">
      <Terms xmlns="http://schemas.microsoft.com/office/infopath/2007/PartnerControls"/>
    </lcf76f155ced4ddcb4097134ff3c332f>
    <TaxCatchAll xmlns="9475c510-4ac7-467e-a2e8-2111e7e9d39a"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3F0250D92BAA94AA1901EA4E2D1A755" ma:contentTypeVersion="12" ma:contentTypeDescription="Create a new document." ma:contentTypeScope="" ma:versionID="5aad1c2f084f19bbd57cfd1ad926b213">
  <xsd:schema xmlns:xsd="http://www.w3.org/2001/XMLSchema" xmlns:xs="http://www.w3.org/2001/XMLSchema" xmlns:p="http://schemas.microsoft.com/office/2006/metadata/properties" xmlns:ns2="72f63f7a-e11a-4b0a-8218-978ee6c46ff9" xmlns:ns3="9475c510-4ac7-467e-a2e8-2111e7e9d39a" targetNamespace="http://schemas.microsoft.com/office/2006/metadata/properties" ma:root="true" ma:fieldsID="6af8a04b45cc7c87bb1ba67b007c1b38" ns2:_="" ns3:_="">
    <xsd:import namespace="72f63f7a-e11a-4b0a-8218-978ee6c46ff9"/>
    <xsd:import namespace="9475c510-4ac7-467e-a2e8-2111e7e9d39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f63f7a-e11a-4b0a-8218-978ee6c46f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ce23699-d321-44ed-a20c-4c4d0d22f64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75c510-4ac7-467e-a2e8-2111e7e9d39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f592057-5e41-4fe9-b3d0-7be983faf0e9}" ma:internalName="TaxCatchAll" ma:showField="CatchAllData" ma:web="9475c510-4ac7-467e-a2e8-2111e7e9d39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B62DF9-03B7-4B1C-A934-06921F6648AF}">
  <ds:schemaRefs>
    <ds:schemaRef ds:uri="http://schemas.microsoft.com/office/2006/metadata/properties"/>
    <ds:schemaRef ds:uri="http://schemas.microsoft.com/office/infopath/2007/PartnerControls"/>
    <ds:schemaRef ds:uri="72f63f7a-e11a-4b0a-8218-978ee6c46ff9"/>
    <ds:schemaRef ds:uri="9475c510-4ac7-467e-a2e8-2111e7e9d39a"/>
  </ds:schemaRefs>
</ds:datastoreItem>
</file>

<file path=customXml/itemProps2.xml><?xml version="1.0" encoding="utf-8"?>
<ds:datastoreItem xmlns:ds="http://schemas.openxmlformats.org/officeDocument/2006/customXml" ds:itemID="{88BCD422-E072-5C45-8F6C-51696A289A1F}">
  <ds:schemaRefs>
    <ds:schemaRef ds:uri="http://schemas.openxmlformats.org/officeDocument/2006/bibliography"/>
  </ds:schemaRefs>
</ds:datastoreItem>
</file>

<file path=customXml/itemProps3.xml><?xml version="1.0" encoding="utf-8"?>
<ds:datastoreItem xmlns:ds="http://schemas.openxmlformats.org/officeDocument/2006/customXml" ds:itemID="{E29DA59C-2BC6-4F0B-8035-930A967B257E}">
  <ds:schemaRefs>
    <ds:schemaRef ds:uri="http://schemas.microsoft.com/sharepoint/v3/contenttype/forms"/>
  </ds:schemaRefs>
</ds:datastoreItem>
</file>

<file path=customXml/itemProps4.xml><?xml version="1.0" encoding="utf-8"?>
<ds:datastoreItem xmlns:ds="http://schemas.openxmlformats.org/officeDocument/2006/customXml" ds:itemID="{C94A5CB9-7A45-463B-958A-6C40D04D9A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f63f7a-e11a-4b0a-8218-978ee6c46ff9"/>
    <ds:schemaRef ds:uri="9475c510-4ac7-467e-a2e8-2111e7e9d3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5</Pages>
  <Words>899</Words>
  <Characters>5129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de la Rosa</dc:creator>
  <cp:keywords/>
  <dc:description/>
  <cp:lastModifiedBy>ALVIR, Anna</cp:lastModifiedBy>
  <cp:revision>12</cp:revision>
  <dcterms:created xsi:type="dcterms:W3CDTF">2024-06-05T22:34:00Z</dcterms:created>
  <dcterms:modified xsi:type="dcterms:W3CDTF">2025-09-18T05:17:00Z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0x010100C3F0250D92BAA94AA1901EA4E2D1A755</vt:lpwstr>
  </property>
</Properties>
</file>